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E4810" w14:textId="1BEF50DC" w:rsidR="00F41FA0" w:rsidRPr="00F41FA0" w:rsidRDefault="0D10E0CF" w:rsidP="00F41FA0">
      <w:pPr>
        <w:pStyle w:val="Overskrift1"/>
        <w:rPr>
          <w:rFonts w:ascii="Arial" w:hAnsi="Arial" w:cs="Arial"/>
          <w:b/>
          <w:bCs/>
          <w:sz w:val="30"/>
          <w:szCs w:val="30"/>
        </w:rPr>
      </w:pPr>
      <w:r w:rsidRPr="00906840">
        <w:rPr>
          <w:rFonts w:ascii="Arial" w:hAnsi="Arial" w:cs="Arial"/>
          <w:b/>
          <w:bCs/>
          <w:color w:val="auto"/>
          <w:sz w:val="30"/>
          <w:szCs w:val="30"/>
        </w:rPr>
        <w:t>Kjære alle sammen</w:t>
      </w:r>
    </w:p>
    <w:p w14:paraId="3A9E35EB" w14:textId="1DF65531" w:rsidR="0D10E0CF" w:rsidRPr="00520F21" w:rsidRDefault="000643D3" w:rsidP="05845DD9">
      <w:pPr>
        <w:spacing w:after="0"/>
        <w:rPr>
          <w:rFonts w:ascii="Arial" w:eastAsia="Arial" w:hAnsi="Arial" w:cs="Arial"/>
          <w:sz w:val="24"/>
          <w:szCs w:val="24"/>
        </w:rPr>
      </w:pPr>
      <w:bookmarkStart w:id="0" w:name="_Int_u8unbETt"/>
      <w:r w:rsidRPr="00F41FA0">
        <w:rPr>
          <w:rFonts w:ascii="Arial" w:eastAsiaTheme="majorEastAsia" w:hAnsi="Arial" w:cs="Arial"/>
          <w:b/>
          <w:bCs/>
          <w:noProof/>
          <w:sz w:val="30"/>
          <w:szCs w:val="30"/>
        </w:rPr>
        <w:drawing>
          <wp:anchor distT="0" distB="0" distL="114300" distR="114300" simplePos="0" relativeHeight="251658240" behindDoc="1" locked="0" layoutInCell="1" allowOverlap="1" wp14:anchorId="15AC66BE" wp14:editId="364F736F">
            <wp:simplePos x="0" y="0"/>
            <wp:positionH relativeFrom="margin">
              <wp:align>right</wp:align>
            </wp:positionH>
            <wp:positionV relativeFrom="paragraph">
              <wp:posOffset>6350</wp:posOffset>
            </wp:positionV>
            <wp:extent cx="2536190" cy="1690370"/>
            <wp:effectExtent l="0" t="0" r="0" b="5080"/>
            <wp:wrapTight wrapText="bothSides">
              <wp:wrapPolygon edited="0">
                <wp:start x="0" y="0"/>
                <wp:lineTo x="0" y="21421"/>
                <wp:lineTo x="21416" y="21421"/>
                <wp:lineTo x="21416" y="0"/>
                <wp:lineTo x="0" y="0"/>
              </wp:wrapPolygon>
            </wp:wrapTight>
            <wp:docPr id="2011466164" name="Bild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466164" name="Bilde 2">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6190" cy="1690370"/>
                    </a:xfrm>
                    <a:prstGeom prst="rect">
                      <a:avLst/>
                    </a:prstGeom>
                    <a:noFill/>
                    <a:ln>
                      <a:noFill/>
                    </a:ln>
                  </pic:spPr>
                </pic:pic>
              </a:graphicData>
            </a:graphic>
          </wp:anchor>
        </w:drawing>
      </w:r>
      <w:r w:rsidR="0D10E0CF" w:rsidRPr="00520F21">
        <w:rPr>
          <w:rFonts w:ascii="Arial" w:eastAsia="Aptos" w:hAnsi="Arial" w:cs="Arial"/>
          <w:sz w:val="24"/>
          <w:szCs w:val="24"/>
        </w:rPr>
        <w:t xml:space="preserve">Det nærmer seg jul etter et svært innholdsrikt år for oss, og sikkert også for dere. Tempoet har vært spesielt høyt det seneste halvåret og nå gleder vi oss til at julefreden senker seg.  </w:t>
      </w:r>
      <w:bookmarkEnd w:id="0"/>
    </w:p>
    <w:p w14:paraId="174D0F4F" w14:textId="3EB6865A" w:rsidR="0D10E0CF" w:rsidRPr="00520F21" w:rsidRDefault="0D10E0CF" w:rsidP="05845DD9">
      <w:pPr>
        <w:spacing w:after="0"/>
        <w:rPr>
          <w:rFonts w:ascii="Arial" w:hAnsi="Arial" w:cs="Arial"/>
        </w:rPr>
      </w:pPr>
      <w:r w:rsidRPr="00520F21">
        <w:rPr>
          <w:rFonts w:ascii="Arial" w:eastAsia="Aptos" w:hAnsi="Arial" w:cs="Arial"/>
          <w:sz w:val="24"/>
          <w:szCs w:val="24"/>
        </w:rPr>
        <w:t xml:space="preserve"> </w:t>
      </w:r>
    </w:p>
    <w:p w14:paraId="134DBE64" w14:textId="7E8F0817" w:rsidR="0D10E0CF" w:rsidRPr="00520F21" w:rsidRDefault="0D10E0CF" w:rsidP="05845DD9">
      <w:pPr>
        <w:spacing w:after="0"/>
        <w:rPr>
          <w:rFonts w:ascii="Arial" w:eastAsia="Arial" w:hAnsi="Arial" w:cs="Arial"/>
          <w:sz w:val="24"/>
          <w:szCs w:val="24"/>
        </w:rPr>
      </w:pPr>
      <w:bookmarkStart w:id="1" w:name="_Int_WTZfBPie"/>
      <w:r w:rsidRPr="00520F21">
        <w:rPr>
          <w:rFonts w:ascii="Arial" w:eastAsia="Aptos" w:hAnsi="Arial" w:cs="Arial"/>
          <w:sz w:val="24"/>
          <w:szCs w:val="24"/>
        </w:rPr>
        <w:t xml:space="preserve">Vi ønsker å si TUSEN TAKK til alle våre brukere og samarbeidspartnere som har vist oss tillit og bidratt til det gode samarbeidet. </w:t>
      </w:r>
      <w:bookmarkEnd w:id="1"/>
    </w:p>
    <w:p w14:paraId="2080BA23" w14:textId="19B96775" w:rsidR="0D10E0CF" w:rsidRPr="00520F21" w:rsidRDefault="0D10E0CF" w:rsidP="05845DD9">
      <w:pPr>
        <w:spacing w:after="0"/>
        <w:rPr>
          <w:rFonts w:ascii="Arial" w:hAnsi="Arial" w:cs="Arial"/>
        </w:rPr>
      </w:pPr>
      <w:r w:rsidRPr="00520F21">
        <w:rPr>
          <w:rFonts w:ascii="Arial" w:eastAsia="Aptos" w:hAnsi="Arial" w:cs="Arial"/>
          <w:sz w:val="24"/>
          <w:szCs w:val="24"/>
        </w:rPr>
        <w:t xml:space="preserve"> </w:t>
      </w:r>
    </w:p>
    <w:p w14:paraId="4DE5ADD0" w14:textId="6CC3B200" w:rsidR="0D10E0CF" w:rsidRPr="00520F21" w:rsidRDefault="0D10E0CF" w:rsidP="05845DD9">
      <w:pPr>
        <w:spacing w:after="0"/>
        <w:rPr>
          <w:rFonts w:ascii="Arial" w:eastAsia="Arial" w:hAnsi="Arial" w:cs="Arial"/>
          <w:sz w:val="24"/>
          <w:szCs w:val="24"/>
        </w:rPr>
      </w:pPr>
      <w:bookmarkStart w:id="2" w:name="_Int_DaHGQ59w"/>
      <w:r w:rsidRPr="00520F21">
        <w:rPr>
          <w:rFonts w:ascii="Arial" w:eastAsia="Aptos" w:hAnsi="Arial" w:cs="Arial"/>
          <w:sz w:val="24"/>
          <w:szCs w:val="24"/>
        </w:rPr>
        <w:t xml:space="preserve">Dette året har vært preget av utviklingsarbeid. Vi har vært i våre nye lokaler i litt over et år og vi har jobbet jevnt og trutt med å samkjøre oss og skape felles rutiner for begge fylkene. Det betyr selvfølgelig også noen endringer for våre samarbeidspartnere, som sikkert av og til kan oppleves som utfordrende. Målet er selvfølgelig at vi skal klare å gi enda bedre tjenester fremover, på tross av de demografiske utfordringene vi alle står i. </w:t>
      </w:r>
      <w:bookmarkEnd w:id="2"/>
    </w:p>
    <w:p w14:paraId="1EB8A680" w14:textId="389519FA" w:rsidR="0D10E0CF" w:rsidRPr="00520F21" w:rsidRDefault="0D10E0CF" w:rsidP="05845DD9">
      <w:pPr>
        <w:spacing w:after="0"/>
        <w:rPr>
          <w:rFonts w:ascii="Arial" w:hAnsi="Arial" w:cs="Arial"/>
        </w:rPr>
      </w:pPr>
      <w:r w:rsidRPr="00520F21">
        <w:rPr>
          <w:rFonts w:ascii="Arial" w:eastAsia="Aptos" w:hAnsi="Arial" w:cs="Arial"/>
          <w:sz w:val="24"/>
          <w:szCs w:val="24"/>
        </w:rPr>
        <w:t xml:space="preserve"> </w:t>
      </w:r>
    </w:p>
    <w:p w14:paraId="64C1A219" w14:textId="713D7248" w:rsidR="0D10E0CF" w:rsidRPr="00520F21" w:rsidRDefault="0D10E0CF" w:rsidP="05845DD9">
      <w:pPr>
        <w:spacing w:after="0"/>
        <w:rPr>
          <w:rFonts w:ascii="Arial" w:eastAsia="Arial" w:hAnsi="Arial" w:cs="Arial"/>
          <w:sz w:val="24"/>
          <w:szCs w:val="24"/>
        </w:rPr>
      </w:pPr>
      <w:bookmarkStart w:id="3" w:name="_Int_so1PUoPb"/>
      <w:r w:rsidRPr="00520F21">
        <w:rPr>
          <w:rFonts w:ascii="Arial" w:eastAsia="Aptos" w:hAnsi="Arial" w:cs="Arial"/>
          <w:sz w:val="24"/>
          <w:szCs w:val="24"/>
        </w:rPr>
        <w:t xml:space="preserve">De siste ukene før jul er alltid fylt med oppgaver man må gjøre før nyåret kommer snikende. Desember har i seg en blandet fryd over det som har vært og tiden som kommer. Det er viktig å kose seg litt ekstra og ta et pust i bakken før man igjen skal brette opp ermene.  </w:t>
      </w:r>
      <w:bookmarkEnd w:id="3"/>
    </w:p>
    <w:p w14:paraId="6C7193BE" w14:textId="42A29A49" w:rsidR="0D10E0CF" w:rsidRPr="00520F21" w:rsidRDefault="0D10E0CF" w:rsidP="05845DD9">
      <w:pPr>
        <w:spacing w:after="0"/>
        <w:rPr>
          <w:rFonts w:ascii="Arial" w:hAnsi="Arial" w:cs="Arial"/>
        </w:rPr>
      </w:pPr>
      <w:r w:rsidRPr="00520F21">
        <w:rPr>
          <w:rFonts w:ascii="Arial" w:eastAsia="Aptos" w:hAnsi="Arial" w:cs="Arial"/>
          <w:sz w:val="24"/>
          <w:szCs w:val="24"/>
        </w:rPr>
        <w:t xml:space="preserve"> </w:t>
      </w:r>
    </w:p>
    <w:p w14:paraId="23DFD0CF" w14:textId="5D343A81" w:rsidR="0D10E0CF" w:rsidRPr="00520F21" w:rsidRDefault="0D10E0CF" w:rsidP="05845DD9">
      <w:pPr>
        <w:spacing w:after="0"/>
        <w:rPr>
          <w:rFonts w:ascii="Arial" w:eastAsia="Arial" w:hAnsi="Arial" w:cs="Arial"/>
          <w:sz w:val="24"/>
          <w:szCs w:val="24"/>
        </w:rPr>
      </w:pPr>
      <w:bookmarkStart w:id="4" w:name="_Int_M3k2hqp0"/>
      <w:r w:rsidRPr="00520F21">
        <w:rPr>
          <w:rFonts w:ascii="Arial" w:eastAsia="Aptos" w:hAnsi="Arial" w:cs="Arial"/>
          <w:sz w:val="24"/>
          <w:szCs w:val="24"/>
        </w:rPr>
        <w:t xml:space="preserve">Vi ønsker alle en riktig god jul og et riktig godt nytt år, og vi gleder oss til å fortsette samarbeidet med dere i året som kommer.  </w:t>
      </w:r>
      <w:bookmarkEnd w:id="4"/>
    </w:p>
    <w:p w14:paraId="565CA2B3" w14:textId="4EBD0140" w:rsidR="0D10E0CF" w:rsidRPr="00520F21" w:rsidRDefault="0D10E0CF" w:rsidP="05845DD9">
      <w:pPr>
        <w:spacing w:after="0"/>
        <w:rPr>
          <w:rFonts w:ascii="Arial" w:hAnsi="Arial" w:cs="Arial"/>
        </w:rPr>
      </w:pPr>
      <w:r w:rsidRPr="00520F21">
        <w:rPr>
          <w:rFonts w:ascii="Arial" w:eastAsia="Aptos" w:hAnsi="Arial" w:cs="Arial"/>
          <w:sz w:val="24"/>
          <w:szCs w:val="24"/>
        </w:rPr>
        <w:t xml:space="preserve"> </w:t>
      </w:r>
    </w:p>
    <w:p w14:paraId="2F6200E3" w14:textId="0B4B630C" w:rsidR="0D10E0CF" w:rsidRPr="00520F21" w:rsidRDefault="0D10E0CF" w:rsidP="05845DD9">
      <w:pPr>
        <w:spacing w:after="0"/>
        <w:rPr>
          <w:rFonts w:ascii="Arial" w:hAnsi="Arial" w:cs="Arial"/>
        </w:rPr>
      </w:pPr>
      <w:r w:rsidRPr="00520F21">
        <w:rPr>
          <w:rFonts w:ascii="Arial" w:eastAsia="Aptos" w:hAnsi="Arial" w:cs="Arial"/>
          <w:sz w:val="24"/>
          <w:szCs w:val="24"/>
        </w:rPr>
        <w:t xml:space="preserve">Malin Ljungberg Skåtun </w:t>
      </w:r>
    </w:p>
    <w:p w14:paraId="40C170F3" w14:textId="4F10B58E" w:rsidR="0D10E0CF" w:rsidRDefault="0D10E0CF" w:rsidP="05845DD9">
      <w:pPr>
        <w:spacing w:after="0"/>
        <w:rPr>
          <w:rFonts w:ascii="Arial" w:eastAsia="Aptos" w:hAnsi="Arial" w:cs="Arial"/>
          <w:sz w:val="24"/>
          <w:szCs w:val="24"/>
        </w:rPr>
      </w:pPr>
      <w:r w:rsidRPr="00520F21">
        <w:rPr>
          <w:rFonts w:ascii="Arial" w:eastAsia="Aptos" w:hAnsi="Arial" w:cs="Arial"/>
          <w:sz w:val="24"/>
          <w:szCs w:val="24"/>
        </w:rPr>
        <w:t xml:space="preserve">Avdelingsdirektør  </w:t>
      </w:r>
    </w:p>
    <w:p w14:paraId="0AF6CB8A" w14:textId="77777777" w:rsidR="005C1346" w:rsidRPr="00520F21" w:rsidRDefault="005C1346" w:rsidP="05845DD9">
      <w:pPr>
        <w:spacing w:after="0"/>
        <w:rPr>
          <w:rFonts w:ascii="Arial" w:hAnsi="Arial" w:cs="Arial"/>
        </w:rPr>
      </w:pPr>
    </w:p>
    <w:p w14:paraId="40BE7EB1" w14:textId="04AD1ED2" w:rsidR="00F82763" w:rsidRPr="00F82763" w:rsidRDefault="00F82763" w:rsidP="00F82763">
      <w:pPr>
        <w:pStyle w:val="Overskrift1"/>
        <w:rPr>
          <w:rFonts w:ascii="Arial" w:eastAsia="Arial" w:hAnsi="Arial" w:cs="Arial"/>
          <w:color w:val="auto"/>
          <w:sz w:val="24"/>
          <w:szCs w:val="24"/>
        </w:rPr>
      </w:pPr>
      <w:r>
        <w:rPr>
          <w:rFonts w:ascii="Arial" w:eastAsia="Arial" w:hAnsi="Arial" w:cs="Arial"/>
          <w:b/>
          <w:bCs/>
          <w:color w:val="000000" w:themeColor="text1"/>
          <w:sz w:val="30"/>
          <w:szCs w:val="30"/>
        </w:rPr>
        <w:t>S</w:t>
      </w:r>
      <w:r w:rsidRPr="47D818BF">
        <w:rPr>
          <w:rFonts w:ascii="Arial" w:eastAsia="Arial" w:hAnsi="Arial" w:cs="Arial"/>
          <w:b/>
          <w:bCs/>
          <w:color w:val="000000" w:themeColor="text1"/>
          <w:sz w:val="30"/>
          <w:szCs w:val="30"/>
        </w:rPr>
        <w:t>ervicetjenesten</w:t>
      </w:r>
      <w:r>
        <w:rPr>
          <w:rFonts w:ascii="Arial" w:eastAsia="Arial" w:hAnsi="Arial" w:cs="Arial"/>
          <w:b/>
          <w:bCs/>
          <w:color w:val="000000" w:themeColor="text1"/>
          <w:sz w:val="30"/>
          <w:szCs w:val="30"/>
        </w:rPr>
        <w:br/>
      </w:r>
      <w:r w:rsidRPr="00F82763">
        <w:rPr>
          <w:rFonts w:ascii="Arial" w:eastAsia="Arial" w:hAnsi="Arial" w:cs="Arial"/>
          <w:color w:val="auto"/>
          <w:sz w:val="24"/>
          <w:szCs w:val="24"/>
        </w:rPr>
        <w:t xml:space="preserve">Fra mars 2025 får hjelpemiddelsentralene ett felles telefonnummer som vil gjøre det lettere å komme i kontakt med oss og få raskere hjelp.  </w:t>
      </w:r>
    </w:p>
    <w:p w14:paraId="670F2B62" w14:textId="77777777" w:rsidR="00F82763" w:rsidRPr="000518B9" w:rsidRDefault="00F82763" w:rsidP="00F82763">
      <w:pPr>
        <w:spacing w:before="240" w:after="240"/>
        <w:rPr>
          <w:rFonts w:ascii="Arial" w:eastAsia="Arial" w:hAnsi="Arial" w:cs="Arial"/>
          <w:sz w:val="24"/>
          <w:szCs w:val="24"/>
        </w:rPr>
      </w:pPr>
      <w:r w:rsidRPr="00F82763">
        <w:rPr>
          <w:rFonts w:ascii="Arial" w:eastAsia="Arial" w:hAnsi="Arial" w:cs="Arial"/>
          <w:sz w:val="24"/>
          <w:szCs w:val="24"/>
        </w:rPr>
        <w:t xml:space="preserve">Her vil du møte dyktige veiledere som gjør sitt ytterste for </w:t>
      </w:r>
      <w:r w:rsidRPr="000518B9">
        <w:rPr>
          <w:rFonts w:ascii="Arial" w:eastAsia="Arial" w:hAnsi="Arial" w:cs="Arial"/>
          <w:sz w:val="24"/>
          <w:szCs w:val="24"/>
        </w:rPr>
        <w:t xml:space="preserve">å løse det du trenger hjelp til. Hvis du trenger å snakke med andre på hjelpemiddelområdet hjelper vi deg med å få kontakt med riktig person. Det vil fremdeles være mulig å ta direkte kontakt med for eksempel en rådgiver ved en hjelpemiddelsentral som du samarbeider med. </w:t>
      </w:r>
    </w:p>
    <w:p w14:paraId="4C003BB2" w14:textId="77777777" w:rsidR="00F82763" w:rsidRPr="000518B9" w:rsidRDefault="00F82763" w:rsidP="00F82763">
      <w:pPr>
        <w:spacing w:before="240" w:after="240"/>
        <w:rPr>
          <w:rFonts w:ascii="Arial" w:eastAsia="Arial" w:hAnsi="Arial" w:cs="Arial"/>
          <w:sz w:val="24"/>
          <w:szCs w:val="24"/>
        </w:rPr>
      </w:pPr>
      <w:r w:rsidRPr="000518B9">
        <w:rPr>
          <w:rFonts w:ascii="Arial" w:eastAsia="Arial" w:hAnsi="Arial" w:cs="Arial"/>
          <w:sz w:val="24"/>
          <w:szCs w:val="24"/>
        </w:rPr>
        <w:t xml:space="preserve">Kommunen er fremdeles førstelinjen for sine innbyggere. Personer som egentlig skulle ha tatt kontakt med kommunen får veiledning om hvordan de gjør det. </w:t>
      </w:r>
    </w:p>
    <w:p w14:paraId="3FFF077C" w14:textId="77777777" w:rsidR="00F82763" w:rsidRPr="000518B9" w:rsidRDefault="00F82763" w:rsidP="00F82763">
      <w:pPr>
        <w:spacing w:before="240" w:after="240"/>
        <w:rPr>
          <w:rFonts w:ascii="Arial" w:eastAsia="Arial" w:hAnsi="Arial" w:cs="Arial"/>
          <w:sz w:val="24"/>
          <w:szCs w:val="24"/>
        </w:rPr>
      </w:pPr>
      <w:r w:rsidRPr="000518B9">
        <w:rPr>
          <w:rFonts w:ascii="Arial" w:eastAsia="Arial" w:hAnsi="Arial" w:cs="Arial"/>
          <w:sz w:val="24"/>
          <w:szCs w:val="24"/>
        </w:rPr>
        <w:t xml:space="preserve">Det nye telefonnummeret og telefontider vil du finne på nav.no nærmere oppstart. </w:t>
      </w:r>
    </w:p>
    <w:p w14:paraId="2B9B3ACD" w14:textId="77777777" w:rsidR="00384208" w:rsidRDefault="00384208" w:rsidP="0087332A">
      <w:pPr>
        <w:pStyle w:val="Overskrift1"/>
        <w:rPr>
          <w:rFonts w:ascii="Arial" w:hAnsi="Arial" w:cs="Arial"/>
          <w:b/>
          <w:bCs/>
          <w:color w:val="auto"/>
          <w:sz w:val="30"/>
          <w:szCs w:val="30"/>
        </w:rPr>
      </w:pPr>
    </w:p>
    <w:p w14:paraId="30AB3757" w14:textId="177982CA" w:rsidR="00940102" w:rsidRPr="0087332A" w:rsidRDefault="00940102" w:rsidP="0087332A">
      <w:pPr>
        <w:pStyle w:val="Overskrift1"/>
        <w:rPr>
          <w:rFonts w:ascii="Arial" w:hAnsi="Arial" w:cs="Arial"/>
          <w:b/>
          <w:bCs/>
          <w:color w:val="auto"/>
          <w:sz w:val="30"/>
          <w:szCs w:val="30"/>
        </w:rPr>
      </w:pPr>
      <w:r w:rsidRPr="0087332A">
        <w:rPr>
          <w:rFonts w:ascii="Arial" w:hAnsi="Arial" w:cs="Arial"/>
          <w:b/>
          <w:bCs/>
          <w:color w:val="auto"/>
          <w:sz w:val="30"/>
          <w:szCs w:val="30"/>
        </w:rPr>
        <w:t>Åpningstider</w:t>
      </w:r>
    </w:p>
    <w:p w14:paraId="19B1FF3C" w14:textId="7427D45C" w:rsidR="007076C9" w:rsidRPr="00E57257" w:rsidRDefault="0029637D" w:rsidP="0081443C">
      <w:pPr>
        <w:rPr>
          <w:rFonts w:ascii="Arial" w:hAnsi="Arial" w:cs="Arial"/>
          <w:b/>
          <w:bCs/>
          <w:sz w:val="30"/>
          <w:szCs w:val="30"/>
        </w:rPr>
      </w:pPr>
      <w:r w:rsidRPr="00E77E49">
        <w:rPr>
          <w:rFonts w:ascii="Arial" w:hAnsi="Arial" w:cs="Arial"/>
          <w:sz w:val="24"/>
          <w:szCs w:val="24"/>
        </w:rPr>
        <w:t xml:space="preserve">Åpningstid på telefon og for besøkende </w:t>
      </w:r>
      <w:r w:rsidR="00E77E49">
        <w:rPr>
          <w:rFonts w:ascii="Arial" w:hAnsi="Arial" w:cs="Arial"/>
          <w:sz w:val="24"/>
          <w:szCs w:val="24"/>
        </w:rPr>
        <w:t xml:space="preserve">i romjulen </w:t>
      </w:r>
      <w:r w:rsidRPr="00E77E49">
        <w:rPr>
          <w:rFonts w:ascii="Arial" w:hAnsi="Arial" w:cs="Arial"/>
          <w:sz w:val="24"/>
          <w:szCs w:val="24"/>
        </w:rPr>
        <w:t xml:space="preserve">er </w:t>
      </w:r>
      <w:r w:rsidR="00D245BA">
        <w:rPr>
          <w:rFonts w:ascii="Arial" w:hAnsi="Arial" w:cs="Arial"/>
          <w:sz w:val="24"/>
          <w:szCs w:val="24"/>
        </w:rPr>
        <w:t xml:space="preserve">klokken </w:t>
      </w:r>
      <w:r w:rsidRPr="00E77E49">
        <w:rPr>
          <w:rFonts w:ascii="Arial" w:hAnsi="Arial" w:cs="Arial"/>
          <w:sz w:val="24"/>
          <w:szCs w:val="24"/>
        </w:rPr>
        <w:t>10</w:t>
      </w:r>
      <w:r w:rsidR="00D245BA">
        <w:rPr>
          <w:rFonts w:ascii="Arial" w:hAnsi="Arial" w:cs="Arial"/>
          <w:sz w:val="24"/>
          <w:szCs w:val="24"/>
        </w:rPr>
        <w:t>.00</w:t>
      </w:r>
      <w:r w:rsidRPr="00E77E49">
        <w:rPr>
          <w:rFonts w:ascii="Arial" w:hAnsi="Arial" w:cs="Arial"/>
          <w:sz w:val="24"/>
          <w:szCs w:val="24"/>
        </w:rPr>
        <w:t>-15</w:t>
      </w:r>
      <w:r w:rsidR="00D245BA">
        <w:rPr>
          <w:rFonts w:ascii="Arial" w:hAnsi="Arial" w:cs="Arial"/>
          <w:sz w:val="24"/>
          <w:szCs w:val="24"/>
        </w:rPr>
        <w:t>.00</w:t>
      </w:r>
      <w:r w:rsidR="00E77E49">
        <w:rPr>
          <w:rFonts w:ascii="Arial" w:hAnsi="Arial" w:cs="Arial"/>
          <w:sz w:val="24"/>
          <w:szCs w:val="24"/>
        </w:rPr>
        <w:t>.</w:t>
      </w:r>
      <w:r w:rsidR="0081443C">
        <w:rPr>
          <w:rFonts w:ascii="Arial" w:hAnsi="Arial" w:cs="Arial"/>
          <w:sz w:val="24"/>
          <w:szCs w:val="24"/>
        </w:rPr>
        <w:br/>
      </w:r>
      <w:r w:rsidR="0081443C">
        <w:rPr>
          <w:rFonts w:ascii="Arial" w:hAnsi="Arial" w:cs="Arial"/>
          <w:sz w:val="24"/>
          <w:szCs w:val="24"/>
        </w:rPr>
        <w:br/>
      </w:r>
      <w:r w:rsidR="007076C9" w:rsidRPr="0087332A">
        <w:rPr>
          <w:rStyle w:val="Overskrift1Tegn"/>
          <w:rFonts w:ascii="Arial" w:hAnsi="Arial" w:cs="Arial"/>
          <w:b/>
          <w:bCs/>
          <w:color w:val="auto"/>
          <w:sz w:val="30"/>
          <w:szCs w:val="30"/>
        </w:rPr>
        <w:t>Arbeidsgiverundersøkelsen 2024</w:t>
      </w:r>
      <w:r w:rsidR="007076C9" w:rsidRPr="0087332A">
        <w:rPr>
          <w:rFonts w:ascii="Arial" w:hAnsi="Arial" w:cs="Arial"/>
          <w:b/>
          <w:bCs/>
          <w:sz w:val="30"/>
          <w:szCs w:val="30"/>
        </w:rPr>
        <w:t xml:space="preserve">  </w:t>
      </w:r>
    </w:p>
    <w:p w14:paraId="4F288CE3" w14:textId="55B5EF3A" w:rsidR="005A2C4A" w:rsidRPr="00272D19" w:rsidRDefault="00E9552B" w:rsidP="00272D19">
      <w:pPr>
        <w:rPr>
          <w:rFonts w:ascii="Arial" w:hAnsi="Arial" w:cs="Arial"/>
          <w:sz w:val="24"/>
          <w:szCs w:val="24"/>
        </w:rPr>
      </w:pPr>
      <w:r w:rsidRPr="00272D19">
        <w:rPr>
          <w:rFonts w:ascii="Arial" w:hAnsi="Arial" w:cs="Arial"/>
          <w:sz w:val="24"/>
          <w:szCs w:val="24"/>
        </w:rPr>
        <w:t>Arbeidsgiverundersøkelsen 20</w:t>
      </w:r>
      <w:r w:rsidR="00983D12" w:rsidRPr="00272D19">
        <w:rPr>
          <w:rFonts w:ascii="Arial" w:hAnsi="Arial" w:cs="Arial"/>
          <w:sz w:val="24"/>
          <w:szCs w:val="24"/>
        </w:rPr>
        <w:t>24 viser</w:t>
      </w:r>
      <w:r w:rsidR="00C350CD" w:rsidRPr="00272D19">
        <w:rPr>
          <w:rFonts w:ascii="Arial" w:hAnsi="Arial" w:cs="Arial"/>
          <w:sz w:val="24"/>
          <w:szCs w:val="24"/>
        </w:rPr>
        <w:t xml:space="preserve"> </w:t>
      </w:r>
      <w:r w:rsidR="00983D12" w:rsidRPr="00272D19">
        <w:rPr>
          <w:rFonts w:ascii="Arial" w:hAnsi="Arial" w:cs="Arial"/>
          <w:sz w:val="24"/>
          <w:szCs w:val="24"/>
        </w:rPr>
        <w:t xml:space="preserve">at </w:t>
      </w:r>
      <w:r w:rsidR="00C350CD" w:rsidRPr="00272D19">
        <w:rPr>
          <w:rFonts w:ascii="Arial" w:hAnsi="Arial" w:cs="Arial"/>
          <w:sz w:val="24"/>
          <w:szCs w:val="24"/>
        </w:rPr>
        <w:t>hjelpemiddelområdet stadig blir bedre på</w:t>
      </w:r>
      <w:r w:rsidR="00983D12" w:rsidRPr="00272D19">
        <w:rPr>
          <w:rFonts w:ascii="Arial" w:hAnsi="Arial" w:cs="Arial"/>
          <w:sz w:val="24"/>
          <w:szCs w:val="24"/>
        </w:rPr>
        <w:t xml:space="preserve"> tilrettelegging.</w:t>
      </w:r>
    </w:p>
    <w:p w14:paraId="3EA2D90A" w14:textId="582CF10E" w:rsidR="007076C9" w:rsidRPr="00272D19" w:rsidRDefault="007076C9" w:rsidP="00272D19">
      <w:pPr>
        <w:rPr>
          <w:rFonts w:ascii="Arial" w:hAnsi="Arial" w:cs="Arial"/>
          <w:sz w:val="24"/>
          <w:szCs w:val="24"/>
        </w:rPr>
      </w:pPr>
      <w:r w:rsidRPr="00272D19">
        <w:rPr>
          <w:rFonts w:ascii="Arial" w:hAnsi="Arial" w:cs="Arial"/>
          <w:sz w:val="24"/>
          <w:szCs w:val="24"/>
        </w:rPr>
        <w:t xml:space="preserve">I kapittel 6.1 står følgende: </w:t>
      </w:r>
    </w:p>
    <w:p w14:paraId="3532F008" w14:textId="231ED727" w:rsidR="000F2CB1" w:rsidRPr="003233FA" w:rsidRDefault="007076C9" w:rsidP="002600B8">
      <w:pPr>
        <w:rPr>
          <w:rFonts w:ascii="Arial" w:hAnsi="Arial" w:cs="Arial"/>
          <w:b/>
          <w:bCs/>
          <w:sz w:val="30"/>
          <w:szCs w:val="30"/>
        </w:rPr>
      </w:pPr>
      <w:r w:rsidRPr="00272D19">
        <w:rPr>
          <w:rFonts w:ascii="Arial" w:hAnsi="Arial" w:cs="Arial"/>
          <w:i/>
          <w:iCs/>
          <w:sz w:val="24"/>
          <w:szCs w:val="24"/>
        </w:rPr>
        <w:t>"</w:t>
      </w:r>
      <w:r w:rsidRPr="00272D19">
        <w:rPr>
          <w:rFonts w:ascii="Arial" w:hAnsi="Arial" w:cs="Arial"/>
          <w:sz w:val="24"/>
          <w:szCs w:val="24"/>
        </w:rPr>
        <w:t>I 2020 var bare 52 prosent fornøyde med Navs bistand til tilrettelegging av arbeidsplasser. I 2022 var tilfredsheten oppe i 62 prosent og, etter en reduksjon i fjor, er den i år økt til 69 prosent. Det siste året har også en større andel erfaring med tjenesten. Denne positive utviklingen kan skyldes at Nav-kontorene oftere og tidligere tar kontakt med hjelpemiddelsentralene for å involvere dem i bistanden til arbeidsgiverne</w:t>
      </w:r>
      <w:r w:rsidRPr="00272D19">
        <w:rPr>
          <w:rFonts w:ascii="Arial" w:hAnsi="Arial" w:cs="Arial"/>
          <w:i/>
          <w:iCs/>
          <w:sz w:val="24"/>
          <w:szCs w:val="24"/>
        </w:rPr>
        <w:t>".</w:t>
      </w:r>
      <w:r w:rsidR="00500554" w:rsidRPr="00272D19">
        <w:rPr>
          <w:rFonts w:ascii="Arial" w:hAnsi="Arial" w:cs="Arial"/>
          <w:sz w:val="24"/>
          <w:szCs w:val="24"/>
        </w:rPr>
        <w:t xml:space="preserve"> </w:t>
      </w:r>
      <w:r w:rsidRPr="00272D19">
        <w:rPr>
          <w:rFonts w:ascii="Arial" w:hAnsi="Arial" w:cs="Arial"/>
          <w:sz w:val="24"/>
          <w:szCs w:val="24"/>
        </w:rPr>
        <w:t xml:space="preserve"> Les mer om</w:t>
      </w:r>
      <w:r w:rsidRPr="00272D19">
        <w:rPr>
          <w:rFonts w:ascii="Arial" w:hAnsi="Arial" w:cs="Arial"/>
          <w:i/>
          <w:iCs/>
          <w:sz w:val="24"/>
          <w:szCs w:val="24"/>
        </w:rPr>
        <w:t xml:space="preserve"> </w:t>
      </w:r>
      <w:hyperlink r:id="rId11">
        <w:r w:rsidRPr="00272D19">
          <w:rPr>
            <w:rStyle w:val="Hyperkobling"/>
            <w:rFonts w:ascii="Arial" w:eastAsia="Segoe UI" w:hAnsi="Arial" w:cs="Arial"/>
            <w:sz w:val="24"/>
            <w:szCs w:val="24"/>
          </w:rPr>
          <w:t>Arbeidsgiverundersøkelsen 2024</w:t>
        </w:r>
      </w:hyperlink>
      <w:r w:rsidR="00500554" w:rsidRPr="00272D19">
        <w:rPr>
          <w:rStyle w:val="Hyperkobling"/>
          <w:rFonts w:ascii="Arial" w:eastAsia="Segoe UI" w:hAnsi="Arial" w:cs="Arial"/>
          <w:sz w:val="24"/>
          <w:szCs w:val="24"/>
        </w:rPr>
        <w:t>.</w:t>
      </w:r>
      <w:r w:rsidR="002600B8">
        <w:rPr>
          <w:rStyle w:val="Hyperkobling"/>
          <w:rFonts w:ascii="Arial" w:eastAsia="Segoe UI" w:hAnsi="Arial" w:cs="Arial"/>
          <w:sz w:val="24"/>
          <w:szCs w:val="24"/>
        </w:rPr>
        <w:br/>
      </w:r>
      <w:r w:rsidR="002600B8">
        <w:rPr>
          <w:rStyle w:val="Hyperkobling"/>
          <w:rFonts w:ascii="Arial" w:eastAsia="Segoe UI" w:hAnsi="Arial" w:cs="Arial"/>
          <w:sz w:val="24"/>
          <w:szCs w:val="24"/>
        </w:rPr>
        <w:br/>
      </w:r>
      <w:r w:rsidR="000F2CB1" w:rsidRPr="00792FDF">
        <w:rPr>
          <w:rStyle w:val="Overskrift1Tegn"/>
          <w:rFonts w:ascii="Arial" w:hAnsi="Arial" w:cs="Arial"/>
          <w:b/>
          <w:bCs/>
          <w:color w:val="auto"/>
          <w:sz w:val="30"/>
          <w:szCs w:val="30"/>
        </w:rPr>
        <w:t>Søknader og tilleggsskjemaer</w:t>
      </w:r>
    </w:p>
    <w:p w14:paraId="7E2F382C" w14:textId="77777777" w:rsidR="000F2CB1" w:rsidRDefault="000F2CB1" w:rsidP="000F2CB1">
      <w:pPr>
        <w:spacing w:after="0"/>
        <w:rPr>
          <w:rFonts w:ascii="Arial" w:eastAsia="Arial" w:hAnsi="Arial" w:cs="Arial"/>
          <w:color w:val="000000" w:themeColor="text1"/>
          <w:sz w:val="24"/>
          <w:szCs w:val="24"/>
        </w:rPr>
      </w:pPr>
      <w:r w:rsidRPr="003233FA">
        <w:rPr>
          <w:rFonts w:ascii="Arial" w:eastAsia="Arial" w:hAnsi="Arial" w:cs="Arial"/>
          <w:color w:val="000000" w:themeColor="text1"/>
          <w:sz w:val="24"/>
          <w:szCs w:val="24"/>
        </w:rPr>
        <w:t>Vi bruker en del tid og ressurser på å innhente dokumentasjon, tilleggsskjemaer og utfyllende beskrivelse av hjelpemiddelbehov. Vi ønsker derfor å minne dere på:</w:t>
      </w:r>
    </w:p>
    <w:p w14:paraId="748AE4F2" w14:textId="77777777" w:rsidR="000F2CB1" w:rsidRPr="003233FA" w:rsidRDefault="000F2CB1" w:rsidP="000F2CB1">
      <w:pPr>
        <w:spacing w:after="0"/>
        <w:rPr>
          <w:rFonts w:ascii="Arial" w:eastAsia="Arial" w:hAnsi="Arial" w:cs="Arial"/>
          <w:color w:val="000000" w:themeColor="text1"/>
          <w:sz w:val="24"/>
          <w:szCs w:val="24"/>
        </w:rPr>
      </w:pPr>
    </w:p>
    <w:p w14:paraId="0F7E0696" w14:textId="77777777" w:rsidR="000F2CB1" w:rsidRPr="003233FA" w:rsidRDefault="000F2CB1" w:rsidP="000F2CB1">
      <w:pPr>
        <w:numPr>
          <w:ilvl w:val="0"/>
          <w:numId w:val="11"/>
        </w:numPr>
        <w:spacing w:after="0"/>
        <w:rPr>
          <w:rFonts w:ascii="Arial" w:eastAsia="Arial" w:hAnsi="Arial" w:cs="Arial"/>
          <w:color w:val="000000" w:themeColor="text1"/>
          <w:sz w:val="24"/>
          <w:szCs w:val="24"/>
        </w:rPr>
      </w:pPr>
      <w:r w:rsidRPr="003233FA">
        <w:rPr>
          <w:rFonts w:ascii="Arial" w:eastAsia="Arial" w:hAnsi="Arial" w:cs="Arial"/>
          <w:color w:val="000000" w:themeColor="text1"/>
          <w:sz w:val="24"/>
          <w:szCs w:val="24"/>
        </w:rPr>
        <w:t>Finnes det et tilleggsskjema til hjelpemiddelet det søkes om, så SKAL det medfølge som vedlegg. Det gjelder søknader, bytteskjemaer og hjelp til vurdering. Vi opplever av og til at hjelpeskjemaene i liten grad er fylt ut. Vi ber om at alle skjemaer skal være fylt ut etter beste evne.</w:t>
      </w:r>
      <w:r w:rsidRPr="003233FA">
        <w:rPr>
          <w:rFonts w:ascii="Arial" w:eastAsia="Arial" w:hAnsi="Arial" w:cs="Arial"/>
          <w:color w:val="000000" w:themeColor="text1"/>
          <w:sz w:val="24"/>
          <w:szCs w:val="24"/>
        </w:rPr>
        <w:t> </w:t>
      </w:r>
    </w:p>
    <w:p w14:paraId="70CF66E8" w14:textId="77777777" w:rsidR="000F2CB1" w:rsidRPr="003233FA" w:rsidRDefault="000F2CB1" w:rsidP="000F2CB1">
      <w:pPr>
        <w:numPr>
          <w:ilvl w:val="0"/>
          <w:numId w:val="11"/>
        </w:numPr>
        <w:spacing w:after="0"/>
        <w:rPr>
          <w:rFonts w:ascii="Arial" w:eastAsia="Arial" w:hAnsi="Arial" w:cs="Arial"/>
          <w:color w:val="000000" w:themeColor="text1"/>
          <w:sz w:val="24"/>
          <w:szCs w:val="24"/>
        </w:rPr>
      </w:pPr>
      <w:r w:rsidRPr="003233FA">
        <w:rPr>
          <w:rFonts w:ascii="Arial" w:eastAsia="Arial" w:hAnsi="Arial" w:cs="Arial"/>
          <w:color w:val="000000" w:themeColor="text1"/>
          <w:sz w:val="24"/>
          <w:szCs w:val="24"/>
        </w:rPr>
        <w:t>Skjemaer som krever underskrift av bruker eller boligeier skal være signert. </w:t>
      </w:r>
    </w:p>
    <w:p w14:paraId="5FABB7E2" w14:textId="77777777" w:rsidR="000F2CB1" w:rsidRPr="003233FA" w:rsidRDefault="000F2CB1" w:rsidP="000F2CB1">
      <w:pPr>
        <w:numPr>
          <w:ilvl w:val="0"/>
          <w:numId w:val="11"/>
        </w:numPr>
        <w:spacing w:after="0"/>
        <w:rPr>
          <w:rFonts w:ascii="Arial" w:eastAsia="Arial" w:hAnsi="Arial" w:cs="Arial"/>
          <w:color w:val="000000" w:themeColor="text1"/>
          <w:sz w:val="24"/>
          <w:szCs w:val="24"/>
        </w:rPr>
      </w:pPr>
      <w:r w:rsidRPr="003233FA">
        <w:rPr>
          <w:rFonts w:ascii="Arial" w:eastAsia="Arial" w:hAnsi="Arial" w:cs="Arial"/>
          <w:color w:val="000000" w:themeColor="text1"/>
          <w:sz w:val="24"/>
          <w:szCs w:val="24"/>
        </w:rPr>
        <w:t>Ved bestilling av tilbehør og deler skal det stå hjelpemiddelnummer på det som ønskes. Alternativt firmanavn, firmaets artikkelnummer og pris.</w:t>
      </w:r>
    </w:p>
    <w:p w14:paraId="59BA3EA1" w14:textId="77777777" w:rsidR="000F2CB1" w:rsidRDefault="000F2CB1" w:rsidP="000F2CB1">
      <w:pPr>
        <w:spacing w:after="0"/>
        <w:rPr>
          <w:rFonts w:ascii="Arial" w:eastAsia="Arial" w:hAnsi="Arial" w:cs="Arial"/>
          <w:b/>
          <w:bCs/>
          <w:color w:val="000000" w:themeColor="text1"/>
          <w:sz w:val="30"/>
          <w:szCs w:val="30"/>
        </w:rPr>
      </w:pPr>
      <w:r w:rsidRPr="003233FA">
        <w:rPr>
          <w:rFonts w:ascii="Arial" w:eastAsia="Arial" w:hAnsi="Arial" w:cs="Arial"/>
          <w:b/>
          <w:bCs/>
          <w:color w:val="000000" w:themeColor="text1"/>
          <w:sz w:val="30"/>
          <w:szCs w:val="30"/>
        </w:rPr>
        <w:t> </w:t>
      </w:r>
    </w:p>
    <w:p w14:paraId="1BE44BD4" w14:textId="73539CAF" w:rsidR="00F46C47" w:rsidRPr="00792FDF" w:rsidRDefault="004D0559" w:rsidP="00792FDF">
      <w:pPr>
        <w:pStyle w:val="Overskrift1"/>
        <w:rPr>
          <w:rFonts w:ascii="Arial" w:hAnsi="Arial" w:cs="Arial"/>
          <w:b/>
          <w:bCs/>
          <w:color w:val="auto"/>
          <w:sz w:val="30"/>
          <w:szCs w:val="30"/>
        </w:rPr>
      </w:pPr>
      <w:r w:rsidRPr="00792FDF">
        <w:rPr>
          <w:rFonts w:ascii="Arial" w:hAnsi="Arial" w:cs="Arial"/>
          <w:b/>
          <w:bCs/>
          <w:color w:val="auto"/>
          <w:sz w:val="30"/>
          <w:szCs w:val="30"/>
        </w:rPr>
        <w:t xml:space="preserve">Påminnelse om </w:t>
      </w:r>
      <w:r w:rsidR="00F46C47" w:rsidRPr="00792FDF">
        <w:rPr>
          <w:rFonts w:ascii="Arial" w:hAnsi="Arial" w:cs="Arial"/>
          <w:b/>
          <w:bCs/>
          <w:color w:val="auto"/>
          <w:sz w:val="30"/>
          <w:szCs w:val="30"/>
        </w:rPr>
        <w:t>A</w:t>
      </w:r>
      <w:r w:rsidR="002B5FB0">
        <w:rPr>
          <w:rFonts w:ascii="Arial" w:hAnsi="Arial" w:cs="Arial"/>
          <w:b/>
          <w:bCs/>
          <w:color w:val="auto"/>
          <w:sz w:val="30"/>
          <w:szCs w:val="30"/>
        </w:rPr>
        <w:t>KT</w:t>
      </w:r>
      <w:r w:rsidR="00F46C47" w:rsidRPr="00792FDF">
        <w:rPr>
          <w:rFonts w:ascii="Arial" w:hAnsi="Arial" w:cs="Arial"/>
          <w:b/>
          <w:bCs/>
          <w:color w:val="auto"/>
          <w:sz w:val="30"/>
          <w:szCs w:val="30"/>
        </w:rPr>
        <w:t xml:space="preserve"> 26</w:t>
      </w:r>
    </w:p>
    <w:p w14:paraId="6756C8D7" w14:textId="013A936F" w:rsidR="000B1AB6" w:rsidRPr="000B1AB6" w:rsidRDefault="000B1AB6" w:rsidP="000B1AB6">
      <w:pPr>
        <w:spacing w:after="0"/>
        <w:rPr>
          <w:rFonts w:ascii="Arial" w:eastAsia="Arial" w:hAnsi="Arial" w:cs="Arial"/>
          <w:color w:val="000000" w:themeColor="text1"/>
          <w:sz w:val="24"/>
          <w:szCs w:val="24"/>
        </w:rPr>
      </w:pPr>
      <w:r w:rsidRPr="000B1AB6">
        <w:rPr>
          <w:rFonts w:ascii="Arial" w:eastAsia="Arial" w:hAnsi="Arial" w:cs="Arial"/>
          <w:color w:val="000000" w:themeColor="text1"/>
          <w:sz w:val="24"/>
          <w:szCs w:val="24"/>
        </w:rPr>
        <w:t>Vi minner om at alle søknader om aktivitetshjelpemiddel til personer over 26 år (AKT26) som mottas før 01.01.</w:t>
      </w:r>
      <w:r w:rsidRPr="6DC7DE9A">
        <w:rPr>
          <w:rFonts w:ascii="Arial" w:eastAsia="Arial" w:hAnsi="Arial" w:cs="Arial"/>
          <w:color w:val="000000" w:themeColor="text1"/>
          <w:sz w:val="24"/>
          <w:szCs w:val="24"/>
        </w:rPr>
        <w:t>202</w:t>
      </w:r>
      <w:r w:rsidR="65E55DE8" w:rsidRPr="6DC7DE9A">
        <w:rPr>
          <w:rFonts w:ascii="Arial" w:eastAsia="Arial" w:hAnsi="Arial" w:cs="Arial"/>
          <w:color w:val="000000" w:themeColor="text1"/>
          <w:sz w:val="24"/>
          <w:szCs w:val="24"/>
        </w:rPr>
        <w:t>5</w:t>
      </w:r>
      <w:r w:rsidRPr="000B1AB6">
        <w:rPr>
          <w:rFonts w:ascii="Arial" w:eastAsia="Arial" w:hAnsi="Arial" w:cs="Arial"/>
          <w:color w:val="000000" w:themeColor="text1"/>
          <w:sz w:val="24"/>
          <w:szCs w:val="24"/>
        </w:rPr>
        <w:t xml:space="preserve"> må avslås. Dette fordi rammebeløpet for 2024 er brukt opp. Vi kan ikke ta imot søknader i desember, og legge dem på vent til neste år. Ordningen er rammestyrt, noe som betyr at det hvert år blir s</w:t>
      </w:r>
      <w:r w:rsidR="003A2CA0">
        <w:rPr>
          <w:rFonts w:ascii="Arial" w:eastAsia="Arial" w:hAnsi="Arial" w:cs="Arial"/>
          <w:color w:val="000000" w:themeColor="text1"/>
          <w:sz w:val="24"/>
          <w:szCs w:val="24"/>
        </w:rPr>
        <w:t>a</w:t>
      </w:r>
      <w:r w:rsidRPr="000B1AB6">
        <w:rPr>
          <w:rFonts w:ascii="Arial" w:eastAsia="Arial" w:hAnsi="Arial" w:cs="Arial"/>
          <w:color w:val="000000" w:themeColor="text1"/>
          <w:sz w:val="24"/>
          <w:szCs w:val="24"/>
        </w:rPr>
        <w:t>tt av et beløp som skal dekke hjelpemiddel til personer som søker på ordningen. </w:t>
      </w:r>
    </w:p>
    <w:p w14:paraId="173E5C16" w14:textId="77777777" w:rsidR="00F46C47" w:rsidRPr="003233FA" w:rsidRDefault="00F46C47" w:rsidP="000F2CB1">
      <w:pPr>
        <w:spacing w:after="0"/>
        <w:rPr>
          <w:rFonts w:ascii="Arial" w:eastAsia="Arial" w:hAnsi="Arial" w:cs="Arial"/>
          <w:b/>
          <w:bCs/>
          <w:color w:val="000000" w:themeColor="text1"/>
          <w:sz w:val="30"/>
          <w:szCs w:val="30"/>
        </w:rPr>
      </w:pPr>
    </w:p>
    <w:p w14:paraId="27CA6CDF" w14:textId="1CC779AB" w:rsidR="00237D18" w:rsidRPr="007E0EAA" w:rsidRDefault="00237D18" w:rsidP="007E0EAA">
      <w:pPr>
        <w:pStyle w:val="Overskrift1"/>
        <w:rPr>
          <w:rFonts w:ascii="Arial" w:hAnsi="Arial" w:cs="Arial"/>
          <w:b/>
          <w:bCs/>
          <w:color w:val="auto"/>
          <w:sz w:val="30"/>
          <w:szCs w:val="30"/>
        </w:rPr>
      </w:pPr>
      <w:r w:rsidRPr="007E0EAA">
        <w:rPr>
          <w:rStyle w:val="normaltextrun"/>
          <w:rFonts w:ascii="Arial" w:hAnsi="Arial" w:cs="Arial"/>
          <w:b/>
          <w:bCs/>
          <w:color w:val="auto"/>
          <w:sz w:val="30"/>
          <w:szCs w:val="30"/>
        </w:rPr>
        <w:t>Kurskalender</w:t>
      </w:r>
      <w:r w:rsidRPr="007E0EAA">
        <w:rPr>
          <w:rStyle w:val="eop"/>
          <w:rFonts w:ascii="Arial" w:hAnsi="Arial" w:cs="Arial"/>
          <w:b/>
          <w:bCs/>
          <w:color w:val="auto"/>
          <w:sz w:val="30"/>
          <w:szCs w:val="30"/>
        </w:rPr>
        <w:t> </w:t>
      </w:r>
    </w:p>
    <w:p w14:paraId="73788311" w14:textId="278D9B18" w:rsidR="7ECCAA2E" w:rsidRDefault="00237D18" w:rsidP="260588D8">
      <w:pPr>
        <w:spacing w:after="0"/>
      </w:pPr>
      <w:r w:rsidRPr="260588D8">
        <w:rPr>
          <w:rStyle w:val="normaltextrun"/>
          <w:rFonts w:ascii="Arial" w:eastAsia="Arial" w:hAnsi="Arial" w:cs="Arial"/>
          <w:color w:val="262626" w:themeColor="text1" w:themeTint="D9"/>
          <w:sz w:val="24"/>
          <w:szCs w:val="24"/>
        </w:rPr>
        <w:t xml:space="preserve">I kurskalenderen vår finner du både lokale kurs og nettkurs for hele landet. Det er gratis å delta på kurs. Her er noe av det du kan være med på </w:t>
      </w:r>
      <w:r w:rsidR="009C2B8A" w:rsidRPr="260588D8">
        <w:rPr>
          <w:rStyle w:val="normaltextrun"/>
          <w:rFonts w:ascii="Arial" w:eastAsia="Arial" w:hAnsi="Arial" w:cs="Arial"/>
          <w:color w:val="262626" w:themeColor="text1" w:themeTint="D9"/>
          <w:sz w:val="24"/>
          <w:szCs w:val="24"/>
        </w:rPr>
        <w:t>fremover</w:t>
      </w:r>
      <w:r w:rsidRPr="260588D8">
        <w:rPr>
          <w:rStyle w:val="normaltextrun"/>
          <w:rFonts w:ascii="Arial" w:eastAsia="Arial" w:hAnsi="Arial" w:cs="Arial"/>
          <w:color w:val="262626" w:themeColor="text1" w:themeTint="D9"/>
          <w:sz w:val="24"/>
          <w:szCs w:val="24"/>
        </w:rPr>
        <w:t>:  </w:t>
      </w:r>
      <w:r>
        <w:br/>
      </w:r>
      <w:r>
        <w:br/>
      </w:r>
      <w:hyperlink r:id="rId12">
        <w:r w:rsidRPr="260588D8">
          <w:rPr>
            <w:rStyle w:val="Hyperkobling"/>
            <w:rFonts w:ascii="Arial" w:eastAsia="Arial" w:hAnsi="Arial" w:cs="Arial"/>
            <w:sz w:val="24"/>
            <w:szCs w:val="24"/>
          </w:rPr>
          <w:t>Lenke til kurskalenderen finner du her</w:t>
        </w:r>
      </w:hyperlink>
      <w:r w:rsidRPr="260588D8">
        <w:rPr>
          <w:rStyle w:val="eop"/>
          <w:rFonts w:ascii="Calibri" w:eastAsia="Calibri" w:hAnsi="Calibri" w:cs="Calibri"/>
          <w:color w:val="000000" w:themeColor="text1"/>
        </w:rPr>
        <w:t> </w:t>
      </w:r>
      <w:r w:rsidR="7ECCAA2E" w:rsidRPr="260588D8">
        <w:rPr>
          <w:rFonts w:ascii="Calibri" w:eastAsia="Calibri" w:hAnsi="Calibri" w:cs="Calibri"/>
        </w:rPr>
        <w:t xml:space="preserve"> </w:t>
      </w:r>
    </w:p>
    <w:sectPr w:rsidR="7ECCAA2E" w:rsidSect="00365614">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956C3" w14:textId="77777777" w:rsidR="00CD2577" w:rsidRDefault="00CD2577" w:rsidP="005E5023">
      <w:pPr>
        <w:spacing w:after="0"/>
      </w:pPr>
      <w:r>
        <w:separator/>
      </w:r>
    </w:p>
  </w:endnote>
  <w:endnote w:type="continuationSeparator" w:id="0">
    <w:p w14:paraId="21C062C8" w14:textId="77777777" w:rsidR="00CD2577" w:rsidRDefault="00CD2577" w:rsidP="005E5023">
      <w:pPr>
        <w:spacing w:after="0"/>
      </w:pPr>
      <w:r>
        <w:continuationSeparator/>
      </w:r>
    </w:p>
  </w:endnote>
  <w:endnote w:type="continuationNotice" w:id="1">
    <w:p w14:paraId="753C5B20" w14:textId="77777777" w:rsidR="00CD2577" w:rsidRDefault="00CD25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FC2E2" w14:textId="77777777" w:rsidR="00F3458C" w:rsidRDefault="00F3458C">
    <w:pPr>
      <w:pStyle w:val="Bunntekst"/>
    </w:pPr>
    <w:r>
      <w:rPr>
        <w:noProof/>
      </w:rPr>
      <mc:AlternateContent>
        <mc:Choice Requires="wps">
          <w:drawing>
            <wp:inline distT="0" distB="0" distL="0" distR="0" wp14:anchorId="43143600" wp14:editId="79686BFF">
              <wp:extent cx="5731510" cy="1348740"/>
              <wp:effectExtent l="0" t="0" r="2540" b="3810"/>
              <wp:docPr id="394472513" name="Tekstboks 394472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348740"/>
                      </a:xfrm>
                      <a:prstGeom prst="rect">
                        <a:avLst/>
                      </a:prstGeom>
                      <a:solidFill>
                        <a:schemeClr val="bg1">
                          <a:lumMod val="85000"/>
                        </a:schemeClr>
                      </a:solidFill>
                      <a:ln w="9525">
                        <a:noFill/>
                        <a:miter lim="800000"/>
                        <a:headEnd/>
                        <a:tailEnd/>
                      </a:ln>
                    </wps:spPr>
                    <wps:txbx>
                      <w:txbxContent>
                        <w:p w14:paraId="15B23BA9" w14:textId="77777777" w:rsidR="00F3458C" w:rsidRPr="00E50267" w:rsidRDefault="00F3458C" w:rsidP="00F3458C">
                          <w:pPr>
                            <w:rPr>
                              <w:rFonts w:ascii="Arial" w:eastAsiaTheme="minorEastAsia" w:hAnsi="Arial" w:cs="Arial"/>
                              <w:noProof/>
                              <w:color w:val="808080"/>
                              <w:sz w:val="18"/>
                              <w:szCs w:val="18"/>
                            </w:rPr>
                          </w:pPr>
                          <w:r w:rsidRPr="00E50267">
                            <w:rPr>
                              <w:rStyle w:val="A0"/>
                              <w:rFonts w:ascii="Arial" w:hAnsi="Arial" w:cs="Arial"/>
                            </w:rPr>
                            <w:t>NAV Hjelpemiddelsentral Vestfold og Telemark</w:t>
                          </w:r>
                          <w:r w:rsidRPr="00E50267">
                            <w:rPr>
                              <w:rFonts w:ascii="Arial" w:hAnsi="Arial" w:cs="Arial"/>
                              <w:color w:val="000000"/>
                              <w:sz w:val="28"/>
                              <w:szCs w:val="28"/>
                            </w:rPr>
                            <w:br/>
                          </w:r>
                        </w:p>
                        <w:p w14:paraId="71A782E8" w14:textId="77777777" w:rsidR="00F3458C" w:rsidRDefault="00F3458C" w:rsidP="00F3458C">
                          <w:pPr>
                            <w:rPr>
                              <w:rFonts w:ascii="Arial" w:eastAsiaTheme="minorEastAsia" w:hAnsi="Arial" w:cs="Arial"/>
                              <w:noProof/>
                              <w:color w:val="000000" w:themeColor="text1"/>
                            </w:rPr>
                          </w:pPr>
                          <w:r w:rsidRPr="008F125A">
                            <w:rPr>
                              <w:rFonts w:ascii="Arial" w:eastAsiaTheme="minorEastAsia" w:hAnsi="Arial" w:cs="Arial"/>
                              <w:noProof/>
                              <w:color w:val="000000" w:themeColor="text1"/>
                            </w:rPr>
                            <w:t xml:space="preserve">// Sandefjord </w:t>
                          </w:r>
                          <w:r w:rsidRPr="008F125A">
                            <w:rPr>
                              <w:rFonts w:ascii="Wingdings" w:eastAsiaTheme="minorEastAsia" w:hAnsi="Wingdings" w:cs="Arial"/>
                              <w:noProof/>
                              <w:color w:val="000000" w:themeColor="text1"/>
                            </w:rPr>
                            <w:t></w:t>
                          </w:r>
                          <w:r w:rsidRPr="008F125A">
                            <w:rPr>
                              <w:rFonts w:ascii="Arial" w:eastAsiaTheme="minorEastAsia" w:hAnsi="Arial" w:cs="Arial"/>
                              <w:noProof/>
                              <w:color w:val="000000" w:themeColor="text1"/>
                            </w:rPr>
                            <w:t xml:space="preserve">40 70 28 07 </w:t>
                          </w:r>
                          <w:r>
                            <w:rPr>
                              <w:rFonts w:ascii="Arial" w:eastAsiaTheme="minorEastAsia" w:hAnsi="Arial" w:cs="Arial"/>
                              <w:noProof/>
                              <w:color w:val="000000" w:themeColor="text1"/>
                            </w:rPr>
                            <w:tab/>
                          </w:r>
                          <w:r w:rsidRPr="008F125A">
                            <w:rPr>
                              <w:rFonts w:ascii="Arial" w:eastAsiaTheme="minorEastAsia" w:hAnsi="Arial" w:cs="Arial"/>
                              <w:noProof/>
                              <w:color w:val="000000" w:themeColor="text1"/>
                            </w:rPr>
                            <w:tab/>
                          </w:r>
                        </w:p>
                        <w:p w14:paraId="4255E72E" w14:textId="77777777" w:rsidR="00F3458C" w:rsidRDefault="00F3458C" w:rsidP="00F3458C">
                          <w:pPr>
                            <w:rPr>
                              <w:rFonts w:ascii="Arial" w:eastAsiaTheme="minorEastAsia" w:hAnsi="Arial" w:cs="Arial"/>
                              <w:noProof/>
                              <w:color w:val="000000" w:themeColor="text1"/>
                            </w:rPr>
                          </w:pPr>
                          <w:r w:rsidRPr="008F125A">
                            <w:rPr>
                              <w:rFonts w:ascii="Arial" w:eastAsiaTheme="minorEastAsia" w:hAnsi="Arial" w:cs="Arial"/>
                              <w:noProof/>
                              <w:color w:val="000000" w:themeColor="text1"/>
                            </w:rPr>
                            <w:t xml:space="preserve">// Skien </w:t>
                          </w:r>
                          <w:r w:rsidRPr="008F125A">
                            <w:rPr>
                              <w:rFonts w:ascii="Wingdings" w:eastAsiaTheme="minorEastAsia" w:hAnsi="Wingdings" w:cs="Arial"/>
                              <w:noProof/>
                              <w:color w:val="000000" w:themeColor="text1"/>
                            </w:rPr>
                            <w:t></w:t>
                          </w:r>
                          <w:r w:rsidRPr="008F125A">
                            <w:rPr>
                              <w:rFonts w:ascii="Arial" w:eastAsiaTheme="minorEastAsia" w:hAnsi="Arial" w:cs="Arial"/>
                              <w:noProof/>
                              <w:color w:val="000000" w:themeColor="text1"/>
                            </w:rPr>
                            <w:t>40 70 28 08</w:t>
                          </w:r>
                          <w:r>
                            <w:rPr>
                              <w:rFonts w:ascii="Arial" w:eastAsiaTheme="minorEastAsia" w:hAnsi="Arial" w:cs="Arial"/>
                              <w:noProof/>
                              <w:color w:val="000000" w:themeColor="text1"/>
                            </w:rPr>
                            <w:t xml:space="preserve"> </w:t>
                          </w:r>
                        </w:p>
                        <w:p w14:paraId="7492B4F0" w14:textId="77777777" w:rsidR="00F3458C" w:rsidRPr="00DA349E" w:rsidRDefault="00F3458C" w:rsidP="00F3458C">
                          <w:pPr>
                            <w:spacing w:after="0"/>
                            <w:rPr>
                              <w:rFonts w:ascii="Arial" w:eastAsia="Times New Roman" w:hAnsi="Arial" w:cs="Arial"/>
                              <w:lang w:eastAsia="nb-NO"/>
                            </w:rPr>
                          </w:pPr>
                          <w:hyperlink r:id="rId1" w:history="1">
                            <w:r w:rsidRPr="00DD51CF">
                              <w:rPr>
                                <w:rStyle w:val="Hyperkobling"/>
                                <w:rFonts w:ascii="Arial" w:eastAsia="Times New Roman" w:hAnsi="Arial" w:cs="Arial"/>
                                <w:color w:val="auto"/>
                                <w:lang w:eastAsia="nb-NO"/>
                              </w:rPr>
                              <w:t>nav.hot.vestfold.og.telemark@nav.no</w:t>
                            </w:r>
                          </w:hyperlink>
                        </w:p>
                        <w:p w14:paraId="3B34443D" w14:textId="77777777" w:rsidR="00F3458C" w:rsidRPr="00DD51CF" w:rsidRDefault="00F3458C" w:rsidP="00F3458C">
                          <w:pPr>
                            <w:spacing w:after="0"/>
                            <w:rPr>
                              <w:rFonts w:ascii="Arial" w:eastAsia="Times New Roman" w:hAnsi="Arial" w:cs="Arial"/>
                              <w:lang w:eastAsia="nb-NO"/>
                            </w:rPr>
                          </w:pPr>
                        </w:p>
                        <w:p w14:paraId="5F2AA51C" w14:textId="77777777" w:rsidR="00F3458C" w:rsidRPr="00DD51CF" w:rsidRDefault="00F3458C" w:rsidP="00F3458C">
                          <w:pPr>
                            <w:spacing w:after="0"/>
                            <w:rPr>
                              <w:rFonts w:ascii="Segoe UI" w:eastAsia="Times New Roman" w:hAnsi="Segoe UI" w:cs="Segoe UI"/>
                              <w:sz w:val="21"/>
                              <w:szCs w:val="21"/>
                              <w:lang w:eastAsia="nb-NO"/>
                            </w:rPr>
                          </w:pPr>
                        </w:p>
                        <w:p w14:paraId="020D11EC" w14:textId="77777777" w:rsidR="00F3458C" w:rsidRDefault="00F3458C" w:rsidP="00F3458C">
                          <w:pPr>
                            <w:rPr>
                              <w:rFonts w:ascii="Arial" w:eastAsiaTheme="minorEastAsia" w:hAnsi="Arial" w:cs="Arial"/>
                              <w:noProof/>
                              <w:color w:val="000000" w:themeColor="text1"/>
                            </w:rPr>
                          </w:pPr>
                        </w:p>
                        <w:p w14:paraId="4A7529AE" w14:textId="77777777" w:rsidR="00F3458C" w:rsidRPr="00B956B2" w:rsidRDefault="00F3458C" w:rsidP="00F3458C">
                          <w:pPr>
                            <w:rPr>
                              <w:rFonts w:cs="Arial"/>
                            </w:rPr>
                          </w:pPr>
                        </w:p>
                        <w:p w14:paraId="0BCCD2BB" w14:textId="77777777" w:rsidR="00F3458C" w:rsidRPr="006617C5" w:rsidRDefault="00F3458C" w:rsidP="00F3458C">
                          <w:pPr>
                            <w:pStyle w:val="Pa2"/>
                            <w:spacing w:before="120" w:after="120" w:line="240" w:lineRule="auto"/>
                            <w:ind w:left="57"/>
                            <w:rPr>
                              <w:color w:val="000000"/>
                              <w:sz w:val="28"/>
                              <w:szCs w:val="28"/>
                            </w:rPr>
                          </w:pPr>
                        </w:p>
                      </w:txbxContent>
                    </wps:txbx>
                    <wps:bodyPr rot="0" vert="horz" wrap="square" lIns="91440" tIns="45720" rIns="91440" bIns="45720" anchor="t" anchorCtr="0">
                      <a:noAutofit/>
                    </wps:bodyPr>
                  </wps:wsp>
                </a:graphicData>
              </a:graphic>
            </wp:inline>
          </w:drawing>
        </mc:Choice>
        <mc:Fallback>
          <w:pict>
            <v:shapetype w14:anchorId="43143600" id="_x0000_t202" coordsize="21600,21600" o:spt="202" path="m,l,21600r21600,l21600,xe">
              <v:stroke joinstyle="miter"/>
              <v:path gradientshapeok="t" o:connecttype="rect"/>
            </v:shapetype>
            <v:shape id="Tekstboks 394472513" o:spid="_x0000_s1026" type="#_x0000_t202" style="width:451.3pt;height:10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" fillcolor="#d8d8d8 [2732]" stroked="f">
              <v:textbox>
                <w:txbxContent>
                  <w:p w14:paraId="15B23BA9" w14:textId="77777777" w:rsidR="00F3458C" w:rsidRPr="00E50267" w:rsidRDefault="00F3458C" w:rsidP="00F3458C">
                    <w:pPr>
                      <w:rPr>
                        <w:rFonts w:ascii="Arial" w:eastAsiaTheme="minorEastAsia" w:hAnsi="Arial" w:cs="Arial"/>
                        <w:noProof/>
                        <w:color w:val="808080"/>
                        <w:sz w:val="18"/>
                        <w:szCs w:val="18"/>
                      </w:rPr>
                    </w:pPr>
                    <w:r w:rsidRPr="00E50267">
                      <w:rPr>
                        <w:rStyle w:val="A0"/>
                        <w:rFonts w:ascii="Arial" w:hAnsi="Arial" w:cs="Arial"/>
                      </w:rPr>
                      <w:t>NAV Hjelpemiddelsentral Vestfold og Telemark</w:t>
                    </w:r>
                    <w:r w:rsidRPr="00E50267">
                      <w:rPr>
                        <w:rFonts w:ascii="Arial" w:hAnsi="Arial" w:cs="Arial"/>
                        <w:color w:val="000000"/>
                        <w:sz w:val="28"/>
                        <w:szCs w:val="28"/>
                      </w:rPr>
                      <w:br/>
                    </w:r>
                  </w:p>
                  <w:p w14:paraId="71A782E8" w14:textId="77777777" w:rsidR="00F3458C" w:rsidRDefault="00F3458C" w:rsidP="00F3458C">
                    <w:pPr>
                      <w:rPr>
                        <w:rFonts w:ascii="Arial" w:eastAsiaTheme="minorEastAsia" w:hAnsi="Arial" w:cs="Arial"/>
                        <w:noProof/>
                        <w:color w:val="000000" w:themeColor="text1"/>
                      </w:rPr>
                    </w:pPr>
                    <w:r w:rsidRPr="008F125A">
                      <w:rPr>
                        <w:rFonts w:ascii="Arial" w:eastAsiaTheme="minorEastAsia" w:hAnsi="Arial" w:cs="Arial"/>
                        <w:noProof/>
                        <w:color w:val="000000" w:themeColor="text1"/>
                      </w:rPr>
                      <w:t xml:space="preserve">// Sandefjord </w:t>
                    </w:r>
                    <w:r w:rsidRPr="008F125A">
                      <w:rPr>
                        <w:rFonts w:ascii="Wingdings" w:eastAsiaTheme="minorEastAsia" w:hAnsi="Wingdings" w:cs="Arial"/>
                        <w:noProof/>
                        <w:color w:val="000000" w:themeColor="text1"/>
                      </w:rPr>
                      <w:t></w:t>
                    </w:r>
                    <w:r w:rsidRPr="008F125A">
                      <w:rPr>
                        <w:rFonts w:ascii="Arial" w:eastAsiaTheme="minorEastAsia" w:hAnsi="Arial" w:cs="Arial"/>
                        <w:noProof/>
                        <w:color w:val="000000" w:themeColor="text1"/>
                      </w:rPr>
                      <w:t xml:space="preserve">40 70 28 07 </w:t>
                    </w:r>
                    <w:r>
                      <w:rPr>
                        <w:rFonts w:ascii="Arial" w:eastAsiaTheme="minorEastAsia" w:hAnsi="Arial" w:cs="Arial"/>
                        <w:noProof/>
                        <w:color w:val="000000" w:themeColor="text1"/>
                      </w:rPr>
                      <w:tab/>
                    </w:r>
                    <w:r w:rsidRPr="008F125A">
                      <w:rPr>
                        <w:rFonts w:ascii="Arial" w:eastAsiaTheme="minorEastAsia" w:hAnsi="Arial" w:cs="Arial"/>
                        <w:noProof/>
                        <w:color w:val="000000" w:themeColor="text1"/>
                      </w:rPr>
                      <w:tab/>
                    </w:r>
                  </w:p>
                  <w:p w14:paraId="4255E72E" w14:textId="77777777" w:rsidR="00F3458C" w:rsidRDefault="00F3458C" w:rsidP="00F3458C">
                    <w:pPr>
                      <w:rPr>
                        <w:rFonts w:ascii="Arial" w:eastAsiaTheme="minorEastAsia" w:hAnsi="Arial" w:cs="Arial"/>
                        <w:noProof/>
                        <w:color w:val="000000" w:themeColor="text1"/>
                      </w:rPr>
                    </w:pPr>
                    <w:r w:rsidRPr="008F125A">
                      <w:rPr>
                        <w:rFonts w:ascii="Arial" w:eastAsiaTheme="minorEastAsia" w:hAnsi="Arial" w:cs="Arial"/>
                        <w:noProof/>
                        <w:color w:val="000000" w:themeColor="text1"/>
                      </w:rPr>
                      <w:t xml:space="preserve">// Skien </w:t>
                    </w:r>
                    <w:r w:rsidRPr="008F125A">
                      <w:rPr>
                        <w:rFonts w:ascii="Wingdings" w:eastAsiaTheme="minorEastAsia" w:hAnsi="Wingdings" w:cs="Arial"/>
                        <w:noProof/>
                        <w:color w:val="000000" w:themeColor="text1"/>
                      </w:rPr>
                      <w:t></w:t>
                    </w:r>
                    <w:r w:rsidRPr="008F125A">
                      <w:rPr>
                        <w:rFonts w:ascii="Arial" w:eastAsiaTheme="minorEastAsia" w:hAnsi="Arial" w:cs="Arial"/>
                        <w:noProof/>
                        <w:color w:val="000000" w:themeColor="text1"/>
                      </w:rPr>
                      <w:t>40 70 28 08</w:t>
                    </w:r>
                    <w:r>
                      <w:rPr>
                        <w:rFonts w:ascii="Arial" w:eastAsiaTheme="minorEastAsia" w:hAnsi="Arial" w:cs="Arial"/>
                        <w:noProof/>
                        <w:color w:val="000000" w:themeColor="text1"/>
                      </w:rPr>
                      <w:t xml:space="preserve"> </w:t>
                    </w:r>
                  </w:p>
                  <w:p w14:paraId="7492B4F0" w14:textId="77777777" w:rsidR="00F3458C" w:rsidRPr="00DA349E" w:rsidRDefault="00F3458C" w:rsidP="00F3458C">
                    <w:pPr>
                      <w:spacing w:after="0"/>
                      <w:rPr>
                        <w:rFonts w:ascii="Arial" w:eastAsia="Times New Roman" w:hAnsi="Arial" w:cs="Arial"/>
                        <w:lang w:eastAsia="nb-NO"/>
                      </w:rPr>
                    </w:pPr>
                    <w:hyperlink r:id="rId2" w:history="1">
                      <w:r w:rsidRPr="00DD51CF">
                        <w:rPr>
                          <w:rStyle w:val="Hyperkobling"/>
                          <w:rFonts w:ascii="Arial" w:eastAsia="Times New Roman" w:hAnsi="Arial" w:cs="Arial"/>
                          <w:color w:val="auto"/>
                          <w:lang w:eastAsia="nb-NO"/>
                        </w:rPr>
                        <w:t>nav.hot.vestfold.og.telemark@nav.no</w:t>
                      </w:r>
                    </w:hyperlink>
                  </w:p>
                  <w:p w14:paraId="3B34443D" w14:textId="77777777" w:rsidR="00F3458C" w:rsidRPr="00DD51CF" w:rsidRDefault="00F3458C" w:rsidP="00F3458C">
                    <w:pPr>
                      <w:spacing w:after="0"/>
                      <w:rPr>
                        <w:rFonts w:ascii="Arial" w:eastAsia="Times New Roman" w:hAnsi="Arial" w:cs="Arial"/>
                        <w:lang w:eastAsia="nb-NO"/>
                      </w:rPr>
                    </w:pPr>
                  </w:p>
                  <w:p w14:paraId="5F2AA51C" w14:textId="77777777" w:rsidR="00F3458C" w:rsidRPr="00DD51CF" w:rsidRDefault="00F3458C" w:rsidP="00F3458C">
                    <w:pPr>
                      <w:spacing w:after="0"/>
                      <w:rPr>
                        <w:rFonts w:ascii="Segoe UI" w:eastAsia="Times New Roman" w:hAnsi="Segoe UI" w:cs="Segoe UI"/>
                        <w:sz w:val="21"/>
                        <w:szCs w:val="21"/>
                        <w:lang w:eastAsia="nb-NO"/>
                      </w:rPr>
                    </w:pPr>
                  </w:p>
                  <w:p w14:paraId="020D11EC" w14:textId="77777777" w:rsidR="00F3458C" w:rsidRDefault="00F3458C" w:rsidP="00F3458C">
                    <w:pPr>
                      <w:rPr>
                        <w:rFonts w:ascii="Arial" w:eastAsiaTheme="minorEastAsia" w:hAnsi="Arial" w:cs="Arial"/>
                        <w:noProof/>
                        <w:color w:val="000000" w:themeColor="text1"/>
                      </w:rPr>
                    </w:pPr>
                  </w:p>
                  <w:p w14:paraId="4A7529AE" w14:textId="77777777" w:rsidR="00F3458C" w:rsidRPr="00B956B2" w:rsidRDefault="00F3458C" w:rsidP="00F3458C">
                    <w:pPr>
                      <w:rPr>
                        <w:rFonts w:cs="Arial"/>
                      </w:rPr>
                    </w:pPr>
                  </w:p>
                  <w:p w14:paraId="0BCCD2BB" w14:textId="77777777" w:rsidR="00F3458C" w:rsidRPr="006617C5" w:rsidRDefault="00F3458C" w:rsidP="00F3458C">
                    <w:pPr>
                      <w:pStyle w:val="Pa2"/>
                      <w:spacing w:before="120" w:after="120" w:line="240" w:lineRule="auto"/>
                      <w:ind w:left="57"/>
                      <w:rPr>
                        <w:color w:val="000000"/>
                        <w:sz w:val="28"/>
                        <w:szCs w:val="28"/>
                      </w:rPr>
                    </w:pPr>
                  </w:p>
                </w:txbxContent>
              </v:textbox>
              <w10:anchorlock/>
            </v:shape>
          </w:pict>
        </mc:Fallback>
      </mc:AlternateContent>
    </w:r>
  </w:p>
  <w:p w14:paraId="07941FA9" w14:textId="77777777" w:rsidR="00F3458C" w:rsidRDefault="00F3458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0C2C7" w14:textId="77777777" w:rsidR="00F3458C" w:rsidRDefault="00F3458C">
    <w:pPr>
      <w:pStyle w:val="Bunntekst"/>
    </w:pPr>
    <w:r>
      <w:rPr>
        <w:noProof/>
      </w:rPr>
      <mc:AlternateContent>
        <mc:Choice Requires="wps">
          <w:drawing>
            <wp:inline distT="0" distB="0" distL="0" distR="0" wp14:anchorId="36041936" wp14:editId="564804F5">
              <wp:extent cx="5731510" cy="1348740"/>
              <wp:effectExtent l="0" t="0" r="2540" b="3810"/>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348740"/>
                      </a:xfrm>
                      <a:prstGeom prst="rect">
                        <a:avLst/>
                      </a:prstGeom>
                      <a:solidFill>
                        <a:schemeClr val="bg1">
                          <a:lumMod val="85000"/>
                        </a:schemeClr>
                      </a:solidFill>
                      <a:ln w="9525">
                        <a:noFill/>
                        <a:miter lim="800000"/>
                        <a:headEnd/>
                        <a:tailEnd/>
                      </a:ln>
                    </wps:spPr>
                    <wps:txbx>
                      <w:txbxContent>
                        <w:p w14:paraId="2D584365" w14:textId="01201802" w:rsidR="00F3458C" w:rsidRPr="00E50267" w:rsidRDefault="00F3458C" w:rsidP="00F3458C">
                          <w:pPr>
                            <w:rPr>
                              <w:rFonts w:ascii="Arial" w:eastAsiaTheme="minorEastAsia" w:hAnsi="Arial" w:cs="Arial"/>
                              <w:noProof/>
                              <w:color w:val="808080"/>
                              <w:sz w:val="18"/>
                              <w:szCs w:val="18"/>
                            </w:rPr>
                          </w:pPr>
                          <w:r w:rsidRPr="00E50267">
                            <w:rPr>
                              <w:rStyle w:val="A0"/>
                              <w:rFonts w:ascii="Arial" w:hAnsi="Arial" w:cs="Arial"/>
                            </w:rPr>
                            <w:t>N</w:t>
                          </w:r>
                          <w:r w:rsidR="00602E64">
                            <w:rPr>
                              <w:rStyle w:val="A0"/>
                              <w:rFonts w:ascii="Arial" w:hAnsi="Arial" w:cs="Arial"/>
                            </w:rPr>
                            <w:t>av</w:t>
                          </w:r>
                          <w:r w:rsidRPr="00E50267">
                            <w:rPr>
                              <w:rStyle w:val="A0"/>
                              <w:rFonts w:ascii="Arial" w:hAnsi="Arial" w:cs="Arial"/>
                            </w:rPr>
                            <w:t xml:space="preserve"> </w:t>
                          </w:r>
                          <w:r w:rsidR="00602E64">
                            <w:rPr>
                              <w:rStyle w:val="A0"/>
                              <w:rFonts w:ascii="Arial" w:hAnsi="Arial" w:cs="Arial"/>
                            </w:rPr>
                            <w:t>hj</w:t>
                          </w:r>
                          <w:r w:rsidRPr="00E50267">
                            <w:rPr>
                              <w:rStyle w:val="A0"/>
                              <w:rFonts w:ascii="Arial" w:hAnsi="Arial" w:cs="Arial"/>
                            </w:rPr>
                            <w:t>elpemiddelsentral Vestfold og Telemark</w:t>
                          </w:r>
                          <w:r w:rsidRPr="00E50267">
                            <w:rPr>
                              <w:rFonts w:ascii="Arial" w:hAnsi="Arial" w:cs="Arial"/>
                              <w:color w:val="000000"/>
                              <w:sz w:val="28"/>
                              <w:szCs w:val="28"/>
                            </w:rPr>
                            <w:br/>
                          </w:r>
                        </w:p>
                        <w:p w14:paraId="2E1E4C1D" w14:textId="537FD02D" w:rsidR="00F3458C" w:rsidRDefault="00F3458C" w:rsidP="00F3458C">
                          <w:pPr>
                            <w:rPr>
                              <w:rFonts w:ascii="Arial" w:eastAsiaTheme="minorEastAsia" w:hAnsi="Arial" w:cs="Arial"/>
                              <w:noProof/>
                              <w:color w:val="000000" w:themeColor="text1"/>
                            </w:rPr>
                          </w:pPr>
                          <w:r w:rsidRPr="008F125A">
                            <w:rPr>
                              <w:rFonts w:ascii="Arial" w:eastAsiaTheme="minorEastAsia" w:hAnsi="Arial" w:cs="Arial"/>
                              <w:noProof/>
                              <w:color w:val="000000" w:themeColor="text1"/>
                            </w:rPr>
                            <w:t xml:space="preserve">// </w:t>
                          </w:r>
                          <w:r w:rsidRPr="008F125A">
                            <w:rPr>
                              <w:rFonts w:ascii="Wingdings" w:eastAsiaTheme="minorEastAsia" w:hAnsi="Wingdings" w:cs="Arial"/>
                              <w:noProof/>
                              <w:color w:val="000000" w:themeColor="text1"/>
                            </w:rPr>
                            <w:t></w:t>
                          </w:r>
                          <w:r w:rsidRPr="008F125A">
                            <w:rPr>
                              <w:rFonts w:ascii="Arial" w:eastAsiaTheme="minorEastAsia" w:hAnsi="Arial" w:cs="Arial"/>
                              <w:noProof/>
                              <w:color w:val="000000" w:themeColor="text1"/>
                            </w:rPr>
                            <w:t xml:space="preserve">40 70 28 07 </w:t>
                          </w:r>
                          <w:r>
                            <w:rPr>
                              <w:rFonts w:ascii="Arial" w:eastAsiaTheme="minorEastAsia" w:hAnsi="Arial" w:cs="Arial"/>
                              <w:noProof/>
                              <w:color w:val="000000" w:themeColor="text1"/>
                            </w:rPr>
                            <w:tab/>
                          </w:r>
                          <w:r w:rsidRPr="008F125A">
                            <w:rPr>
                              <w:rFonts w:ascii="Arial" w:eastAsiaTheme="minorEastAsia" w:hAnsi="Arial" w:cs="Arial"/>
                              <w:noProof/>
                              <w:color w:val="000000" w:themeColor="text1"/>
                            </w:rPr>
                            <w:tab/>
                          </w:r>
                        </w:p>
                        <w:p w14:paraId="5B5AC6E1" w14:textId="44D78459" w:rsidR="00F3458C" w:rsidRDefault="00F3458C" w:rsidP="00F3458C">
                          <w:pPr>
                            <w:rPr>
                              <w:rFonts w:ascii="Arial" w:eastAsiaTheme="minorEastAsia" w:hAnsi="Arial" w:cs="Arial"/>
                              <w:noProof/>
                              <w:color w:val="000000" w:themeColor="text1"/>
                            </w:rPr>
                          </w:pPr>
                          <w:r w:rsidRPr="008F125A">
                            <w:rPr>
                              <w:rFonts w:ascii="Arial" w:eastAsiaTheme="minorEastAsia" w:hAnsi="Arial" w:cs="Arial"/>
                              <w:noProof/>
                              <w:color w:val="000000" w:themeColor="text1"/>
                            </w:rPr>
                            <w:t xml:space="preserve">// </w:t>
                          </w:r>
                          <w:r w:rsidR="006D44CC">
                            <w:rPr>
                              <w:rFonts w:ascii="Arial" w:eastAsiaTheme="minorEastAsia" w:hAnsi="Arial" w:cs="Arial"/>
                              <w:noProof/>
                              <w:color w:val="000000" w:themeColor="text1"/>
                            </w:rPr>
                            <w:t>Rødbølveien 26, 3270 Larvik</w:t>
                          </w:r>
                        </w:p>
                        <w:p w14:paraId="448C977B" w14:textId="77777777" w:rsidR="00F3458C" w:rsidRPr="00DA349E" w:rsidRDefault="00F3458C" w:rsidP="00F3458C">
                          <w:pPr>
                            <w:spacing w:after="0"/>
                            <w:rPr>
                              <w:rFonts w:ascii="Arial" w:eastAsia="Times New Roman" w:hAnsi="Arial" w:cs="Arial"/>
                              <w:lang w:eastAsia="nb-NO"/>
                            </w:rPr>
                          </w:pPr>
                          <w:hyperlink r:id="rId1" w:history="1">
                            <w:r w:rsidRPr="00DD51CF">
                              <w:rPr>
                                <w:rStyle w:val="Hyperkobling"/>
                                <w:rFonts w:ascii="Arial" w:eastAsia="Times New Roman" w:hAnsi="Arial" w:cs="Arial"/>
                                <w:color w:val="auto"/>
                                <w:lang w:eastAsia="nb-NO"/>
                              </w:rPr>
                              <w:t>nav.hot.vestfold.og.telemark@nav.no</w:t>
                            </w:r>
                          </w:hyperlink>
                        </w:p>
                        <w:p w14:paraId="5F7EEF32" w14:textId="77777777" w:rsidR="00F3458C" w:rsidRPr="00DD51CF" w:rsidRDefault="00F3458C" w:rsidP="00F3458C">
                          <w:pPr>
                            <w:spacing w:after="0"/>
                            <w:rPr>
                              <w:rFonts w:ascii="Segoe UI" w:eastAsia="Times New Roman" w:hAnsi="Segoe UI" w:cs="Segoe UI"/>
                              <w:sz w:val="21"/>
                              <w:szCs w:val="21"/>
                              <w:lang w:eastAsia="nb-NO"/>
                            </w:rPr>
                          </w:pPr>
                        </w:p>
                        <w:p w14:paraId="23AB4A2D" w14:textId="77777777" w:rsidR="00F3458C" w:rsidRDefault="00F3458C" w:rsidP="00F3458C">
                          <w:pPr>
                            <w:rPr>
                              <w:rFonts w:ascii="Arial" w:eastAsiaTheme="minorEastAsia" w:hAnsi="Arial" w:cs="Arial"/>
                              <w:noProof/>
                              <w:color w:val="000000" w:themeColor="text1"/>
                            </w:rPr>
                          </w:pPr>
                        </w:p>
                        <w:p w14:paraId="7D49613B" w14:textId="77777777" w:rsidR="00F3458C" w:rsidRPr="00B956B2" w:rsidRDefault="00F3458C" w:rsidP="00F3458C">
                          <w:pPr>
                            <w:rPr>
                              <w:rFonts w:cs="Arial"/>
                            </w:rPr>
                          </w:pPr>
                        </w:p>
                        <w:p w14:paraId="0324202E" w14:textId="77777777" w:rsidR="00F3458C" w:rsidRPr="006617C5" w:rsidRDefault="00F3458C" w:rsidP="00F3458C">
                          <w:pPr>
                            <w:pStyle w:val="Pa2"/>
                            <w:spacing w:before="120" w:after="120" w:line="240" w:lineRule="auto"/>
                            <w:ind w:left="57"/>
                            <w:rPr>
                              <w:color w:val="000000"/>
                              <w:sz w:val="28"/>
                              <w:szCs w:val="28"/>
                            </w:rPr>
                          </w:pPr>
                        </w:p>
                      </w:txbxContent>
                    </wps:txbx>
                    <wps:bodyPr rot="0" vert="horz" wrap="square" lIns="91440" tIns="45720" rIns="91440" bIns="45720" anchor="t" anchorCtr="0">
                      <a:noAutofit/>
                    </wps:bodyPr>
                  </wps:wsp>
                </a:graphicData>
              </a:graphic>
            </wp:inline>
          </w:drawing>
        </mc:Choice>
        <mc:Fallback>
          <w:pict>
            <v:shapetype w14:anchorId="36041936" id="_x0000_t202" coordsize="21600,21600" o:spt="202" path="m,l,21600r21600,l21600,xe">
              <v:stroke joinstyle="miter"/>
              <v:path gradientshapeok="t" o:connecttype="rect"/>
            </v:shapetype>
            <v:shape id="Tekstboks 2" o:spid="_x0000_s1027" type="#_x0000_t202" style="width:451.3pt;height:10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" fillcolor="#d8d8d8 [2732]" stroked="f">
              <v:textbox>
                <w:txbxContent>
                  <w:p w14:paraId="2D584365" w14:textId="01201802" w:rsidR="00F3458C" w:rsidRPr="00E50267" w:rsidRDefault="00F3458C" w:rsidP="00F3458C">
                    <w:pPr>
                      <w:rPr>
                        <w:rFonts w:ascii="Arial" w:eastAsiaTheme="minorEastAsia" w:hAnsi="Arial" w:cs="Arial"/>
                        <w:noProof/>
                        <w:color w:val="808080"/>
                        <w:sz w:val="18"/>
                        <w:szCs w:val="18"/>
                      </w:rPr>
                    </w:pPr>
                    <w:r w:rsidRPr="00E50267">
                      <w:rPr>
                        <w:rStyle w:val="A0"/>
                        <w:rFonts w:ascii="Arial" w:hAnsi="Arial" w:cs="Arial"/>
                      </w:rPr>
                      <w:t>N</w:t>
                    </w:r>
                    <w:r w:rsidR="00602E64">
                      <w:rPr>
                        <w:rStyle w:val="A0"/>
                        <w:rFonts w:ascii="Arial" w:hAnsi="Arial" w:cs="Arial"/>
                      </w:rPr>
                      <w:t>av</w:t>
                    </w:r>
                    <w:r w:rsidRPr="00E50267">
                      <w:rPr>
                        <w:rStyle w:val="A0"/>
                        <w:rFonts w:ascii="Arial" w:hAnsi="Arial" w:cs="Arial"/>
                      </w:rPr>
                      <w:t xml:space="preserve"> </w:t>
                    </w:r>
                    <w:r w:rsidR="00602E64">
                      <w:rPr>
                        <w:rStyle w:val="A0"/>
                        <w:rFonts w:ascii="Arial" w:hAnsi="Arial" w:cs="Arial"/>
                      </w:rPr>
                      <w:t>hj</w:t>
                    </w:r>
                    <w:r w:rsidRPr="00E50267">
                      <w:rPr>
                        <w:rStyle w:val="A0"/>
                        <w:rFonts w:ascii="Arial" w:hAnsi="Arial" w:cs="Arial"/>
                      </w:rPr>
                      <w:t>elpemiddelsentral Vestfold og Telemark</w:t>
                    </w:r>
                    <w:r w:rsidRPr="00E50267">
                      <w:rPr>
                        <w:rFonts w:ascii="Arial" w:hAnsi="Arial" w:cs="Arial"/>
                        <w:color w:val="000000"/>
                        <w:sz w:val="28"/>
                        <w:szCs w:val="28"/>
                      </w:rPr>
                      <w:br/>
                    </w:r>
                  </w:p>
                  <w:p w14:paraId="2E1E4C1D" w14:textId="537FD02D" w:rsidR="00F3458C" w:rsidRDefault="00F3458C" w:rsidP="00F3458C">
                    <w:pPr>
                      <w:rPr>
                        <w:rFonts w:ascii="Arial" w:eastAsiaTheme="minorEastAsia" w:hAnsi="Arial" w:cs="Arial"/>
                        <w:noProof/>
                        <w:color w:val="000000" w:themeColor="text1"/>
                      </w:rPr>
                    </w:pPr>
                    <w:r w:rsidRPr="008F125A">
                      <w:rPr>
                        <w:rFonts w:ascii="Arial" w:eastAsiaTheme="minorEastAsia" w:hAnsi="Arial" w:cs="Arial"/>
                        <w:noProof/>
                        <w:color w:val="000000" w:themeColor="text1"/>
                      </w:rPr>
                      <w:t xml:space="preserve">// </w:t>
                    </w:r>
                    <w:r w:rsidRPr="008F125A">
                      <w:rPr>
                        <w:rFonts w:ascii="Wingdings" w:eastAsiaTheme="minorEastAsia" w:hAnsi="Wingdings" w:cs="Arial"/>
                        <w:noProof/>
                        <w:color w:val="000000" w:themeColor="text1"/>
                      </w:rPr>
                      <w:t></w:t>
                    </w:r>
                    <w:r w:rsidRPr="008F125A">
                      <w:rPr>
                        <w:rFonts w:ascii="Arial" w:eastAsiaTheme="minorEastAsia" w:hAnsi="Arial" w:cs="Arial"/>
                        <w:noProof/>
                        <w:color w:val="000000" w:themeColor="text1"/>
                      </w:rPr>
                      <w:t xml:space="preserve">40 70 28 07 </w:t>
                    </w:r>
                    <w:r>
                      <w:rPr>
                        <w:rFonts w:ascii="Arial" w:eastAsiaTheme="minorEastAsia" w:hAnsi="Arial" w:cs="Arial"/>
                        <w:noProof/>
                        <w:color w:val="000000" w:themeColor="text1"/>
                      </w:rPr>
                      <w:tab/>
                    </w:r>
                    <w:r w:rsidRPr="008F125A">
                      <w:rPr>
                        <w:rFonts w:ascii="Arial" w:eastAsiaTheme="minorEastAsia" w:hAnsi="Arial" w:cs="Arial"/>
                        <w:noProof/>
                        <w:color w:val="000000" w:themeColor="text1"/>
                      </w:rPr>
                      <w:tab/>
                    </w:r>
                  </w:p>
                  <w:p w14:paraId="5B5AC6E1" w14:textId="44D78459" w:rsidR="00F3458C" w:rsidRDefault="00F3458C" w:rsidP="00F3458C">
                    <w:pPr>
                      <w:rPr>
                        <w:rFonts w:ascii="Arial" w:eastAsiaTheme="minorEastAsia" w:hAnsi="Arial" w:cs="Arial"/>
                        <w:noProof/>
                        <w:color w:val="000000" w:themeColor="text1"/>
                      </w:rPr>
                    </w:pPr>
                    <w:r w:rsidRPr="008F125A">
                      <w:rPr>
                        <w:rFonts w:ascii="Arial" w:eastAsiaTheme="minorEastAsia" w:hAnsi="Arial" w:cs="Arial"/>
                        <w:noProof/>
                        <w:color w:val="000000" w:themeColor="text1"/>
                      </w:rPr>
                      <w:t xml:space="preserve">// </w:t>
                    </w:r>
                    <w:r w:rsidR="006D44CC">
                      <w:rPr>
                        <w:rFonts w:ascii="Arial" w:eastAsiaTheme="minorEastAsia" w:hAnsi="Arial" w:cs="Arial"/>
                        <w:noProof/>
                        <w:color w:val="000000" w:themeColor="text1"/>
                      </w:rPr>
                      <w:t>Rødbølveien 26, 3270 Larvik</w:t>
                    </w:r>
                  </w:p>
                  <w:p w14:paraId="448C977B" w14:textId="77777777" w:rsidR="00F3458C" w:rsidRPr="00DA349E" w:rsidRDefault="00F3458C" w:rsidP="00F3458C">
                    <w:pPr>
                      <w:spacing w:after="0"/>
                      <w:rPr>
                        <w:rFonts w:ascii="Arial" w:eastAsia="Times New Roman" w:hAnsi="Arial" w:cs="Arial"/>
                        <w:lang w:eastAsia="nb-NO"/>
                      </w:rPr>
                    </w:pPr>
                    <w:hyperlink r:id="rId2" w:history="1">
                      <w:r w:rsidRPr="00DD51CF">
                        <w:rPr>
                          <w:rStyle w:val="Hyperkobling"/>
                          <w:rFonts w:ascii="Arial" w:eastAsia="Times New Roman" w:hAnsi="Arial" w:cs="Arial"/>
                          <w:color w:val="auto"/>
                          <w:lang w:eastAsia="nb-NO"/>
                        </w:rPr>
                        <w:t>nav.hot.vestfold.og.telemark@nav.no</w:t>
                      </w:r>
                    </w:hyperlink>
                  </w:p>
                  <w:p w14:paraId="5F7EEF32" w14:textId="77777777" w:rsidR="00F3458C" w:rsidRPr="00DD51CF" w:rsidRDefault="00F3458C" w:rsidP="00F3458C">
                    <w:pPr>
                      <w:spacing w:after="0"/>
                      <w:rPr>
                        <w:rFonts w:ascii="Segoe UI" w:eastAsia="Times New Roman" w:hAnsi="Segoe UI" w:cs="Segoe UI"/>
                        <w:sz w:val="21"/>
                        <w:szCs w:val="21"/>
                        <w:lang w:eastAsia="nb-NO"/>
                      </w:rPr>
                    </w:pPr>
                  </w:p>
                  <w:p w14:paraId="23AB4A2D" w14:textId="77777777" w:rsidR="00F3458C" w:rsidRDefault="00F3458C" w:rsidP="00F3458C">
                    <w:pPr>
                      <w:rPr>
                        <w:rFonts w:ascii="Arial" w:eastAsiaTheme="minorEastAsia" w:hAnsi="Arial" w:cs="Arial"/>
                        <w:noProof/>
                        <w:color w:val="000000" w:themeColor="text1"/>
                      </w:rPr>
                    </w:pPr>
                  </w:p>
                  <w:p w14:paraId="7D49613B" w14:textId="77777777" w:rsidR="00F3458C" w:rsidRPr="00B956B2" w:rsidRDefault="00F3458C" w:rsidP="00F3458C">
                    <w:pPr>
                      <w:rPr>
                        <w:rFonts w:cs="Arial"/>
                      </w:rPr>
                    </w:pPr>
                  </w:p>
                  <w:p w14:paraId="0324202E" w14:textId="77777777" w:rsidR="00F3458C" w:rsidRPr="006617C5" w:rsidRDefault="00F3458C" w:rsidP="00F3458C">
                    <w:pPr>
                      <w:pStyle w:val="Pa2"/>
                      <w:spacing w:before="120" w:after="120" w:line="240" w:lineRule="auto"/>
                      <w:ind w:left="57"/>
                      <w:rPr>
                        <w:color w:val="000000"/>
                        <w:sz w:val="28"/>
                        <w:szCs w:val="28"/>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776B383" w14:paraId="04B15CCB" w14:textId="77777777" w:rsidTr="5776B383">
      <w:trPr>
        <w:trHeight w:val="300"/>
      </w:trPr>
      <w:tc>
        <w:tcPr>
          <w:tcW w:w="3005" w:type="dxa"/>
        </w:tcPr>
        <w:p w14:paraId="6A8A6FD8" w14:textId="4CCC7446" w:rsidR="5776B383" w:rsidRDefault="5776B383" w:rsidP="5776B383">
          <w:pPr>
            <w:pStyle w:val="Topptekst"/>
            <w:ind w:left="-115"/>
          </w:pPr>
        </w:p>
      </w:tc>
      <w:tc>
        <w:tcPr>
          <w:tcW w:w="3005" w:type="dxa"/>
        </w:tcPr>
        <w:p w14:paraId="6815DFF7" w14:textId="2F644631" w:rsidR="5776B383" w:rsidRDefault="5776B383" w:rsidP="5776B383">
          <w:pPr>
            <w:pStyle w:val="Topptekst"/>
            <w:jc w:val="center"/>
          </w:pPr>
        </w:p>
      </w:tc>
      <w:tc>
        <w:tcPr>
          <w:tcW w:w="3005" w:type="dxa"/>
        </w:tcPr>
        <w:p w14:paraId="5F71BADD" w14:textId="6F42DE5D" w:rsidR="5776B383" w:rsidRDefault="5776B383" w:rsidP="5776B383">
          <w:pPr>
            <w:pStyle w:val="Topptekst"/>
            <w:ind w:right="-115"/>
            <w:jc w:val="right"/>
          </w:pPr>
        </w:p>
      </w:tc>
    </w:tr>
  </w:tbl>
  <w:p w14:paraId="260B5044" w14:textId="2DFF3FC1" w:rsidR="00034609" w:rsidRDefault="0003460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8404E" w14:textId="77777777" w:rsidR="00CD2577" w:rsidRDefault="00CD2577" w:rsidP="005E5023">
      <w:pPr>
        <w:spacing w:after="0"/>
      </w:pPr>
      <w:r>
        <w:separator/>
      </w:r>
    </w:p>
  </w:footnote>
  <w:footnote w:type="continuationSeparator" w:id="0">
    <w:p w14:paraId="1464A8A4" w14:textId="77777777" w:rsidR="00CD2577" w:rsidRDefault="00CD2577" w:rsidP="005E5023">
      <w:pPr>
        <w:spacing w:after="0"/>
      </w:pPr>
      <w:r>
        <w:continuationSeparator/>
      </w:r>
    </w:p>
  </w:footnote>
  <w:footnote w:type="continuationNotice" w:id="1">
    <w:p w14:paraId="2C16B38B" w14:textId="77777777" w:rsidR="00CD2577" w:rsidRDefault="00CD25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AD74E" w14:textId="77777777" w:rsidR="00F3458C" w:rsidRPr="00863BE9" w:rsidRDefault="00EB0C1D">
    <w:pPr>
      <w:pStyle w:val="Topptekst"/>
    </w:pPr>
    <w:r>
      <w:rPr>
        <w:noProof/>
      </w:rPr>
      <w:drawing>
        <wp:inline distT="0" distB="0" distL="0" distR="0" wp14:anchorId="535F4F85" wp14:editId="0A7A7637">
          <wp:extent cx="747186" cy="470780"/>
          <wp:effectExtent l="0" t="0" r="0" b="5715"/>
          <wp:docPr id="7" name="Bild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10">
                    <a:extLst>
                      <a:ext uri="{C183D7F6-B498-43B3-948B-1728B52AA6E4}">
                        <adec:decorative xmlns:adec="http://schemas.microsoft.com/office/drawing/2017/decorative" val="1"/>
                      </a:ext>
                    </a:extLst>
                  </pic:cNvPr>
                  <pic:cNvPicPr/>
                </pic:nvPicPr>
                <pic:blipFill>
                  <a:blip r:embed="rId1">
                    <a:extLst>
                      <a:ext uri="{C183D7F6-B498-43B3-948B-1728B52AA6E4}">
                        <adec:decorative xmlns="" xmlns:o="urn:schemas-microsoft-com:office:office" xmlns:v="urn:schemas-microsoft-com:vml" xmlns:w10="urn:schemas-microsoft-com:office:word" xmlns:w="http://schemas.openxmlformats.org/wordprocessingml/2006/main" xmlns:adec="http://schemas.microsoft.com/office/drawing/2017/decorative" xmlns:arto="http://schemas.microsoft.com/office/word/2006/arto" val="1"/>
                      </a:ext>
                    </a:extLst>
                  </a:blip>
                  <a:stretch>
                    <a:fillRect/>
                  </a:stretch>
                </pic:blipFill>
                <pic:spPr>
                  <a:xfrm>
                    <a:off x="0" y="0"/>
                    <a:ext cx="747186" cy="47078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9385F" w14:textId="32B3DF95" w:rsidR="00F3458C" w:rsidRDefault="00EB0C1D" w:rsidP="00F3458C">
    <w:pPr>
      <w:pStyle w:val="Topptekst"/>
    </w:pPr>
    <w:r>
      <w:rPr>
        <w:noProof/>
      </w:rPr>
      <w:drawing>
        <wp:inline distT="0" distB="0" distL="0" distR="0" wp14:anchorId="1715C7BE" wp14:editId="399C7A7F">
          <wp:extent cx="747186" cy="470780"/>
          <wp:effectExtent l="0" t="0" r="0" b="5715"/>
          <wp:docPr id="5" name="Bild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10">
                    <a:extLst>
                      <a:ext uri="{C183D7F6-B498-43B3-948B-1728B52AA6E4}">
                        <adec:decorative xmlns:adec="http://schemas.microsoft.com/office/drawing/2017/decorative" val="1"/>
                      </a:ext>
                    </a:extLst>
                  </pic:cNvPr>
                  <pic:cNvPicPr/>
                </pic:nvPicPr>
                <pic:blipFill>
                  <a:blip r:embed="rId1">
                    <a:extLst>
                      <a:ext uri="{C183D7F6-B498-43B3-948B-1728B52AA6E4}">
                        <adec:decorative xmlns:arto="http://schemas.microsoft.com/office/word/2006/arto" xmlns:adec="http://schemas.microsoft.com/office/drawing/2017/decorative" xmlns:w="http://schemas.openxmlformats.org/wordprocessingml/2006/main" xmlns:w10="urn:schemas-microsoft-com:office:word" xmlns:v="urn:schemas-microsoft-com:vml" xmlns:o="urn:schemas-microsoft-com:office:office" xmlns="" val="1"/>
                      </a:ext>
                    </a:extLst>
                  </a:blip>
                  <a:stretch>
                    <a:fillRect/>
                  </a:stretch>
                </pic:blipFill>
                <pic:spPr>
                  <a:xfrm>
                    <a:off x="0" y="0"/>
                    <a:ext cx="747186" cy="4707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BC56A" w14:textId="77777777" w:rsidR="00F3458C" w:rsidRDefault="00EB0C1D" w:rsidP="00F3458C">
    <w:pPr>
      <w:pStyle w:val="Topptekst"/>
      <w:jc w:val="center"/>
    </w:pPr>
    <w:r>
      <w:rPr>
        <w:noProof/>
      </w:rPr>
      <w:drawing>
        <wp:inline distT="0" distB="0" distL="0" distR="0" wp14:anchorId="23F30AC4" wp14:editId="3DF0B9ED">
          <wp:extent cx="747186" cy="470780"/>
          <wp:effectExtent l="0" t="0" r="0" b="5715"/>
          <wp:docPr id="1775684113" name="Bilde 17756841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10">
                    <a:extLst>
                      <a:ext uri="{C183D7F6-B498-43B3-948B-1728B52AA6E4}">
                        <adec:decorative xmlns:adec="http://schemas.microsoft.com/office/drawing/2017/decorative" val="1"/>
                      </a:ext>
                    </a:extLst>
                  </pic:cNvPr>
                  <pic:cNvPicPr/>
                </pic:nvPicPr>
                <pic:blipFill>
                  <a:blip r:embed="rId1">
                    <a:extLst>
                      <a:ext uri="{C183D7F6-B498-43B3-948B-1728B52AA6E4}">
                        <adec:decorative xmlns:arto="http://schemas.microsoft.com/office/word/2006/arto" xmlns:adec="http://schemas.microsoft.com/office/drawing/2017/decorative" xmlns:w="http://schemas.openxmlformats.org/wordprocessingml/2006/main" xmlns:w10="urn:schemas-microsoft-com:office:word" xmlns:v="urn:schemas-microsoft-com:vml" xmlns:o="urn:schemas-microsoft-com:office:office" xmlns="" val="1"/>
                      </a:ext>
                    </a:extLst>
                  </a:blip>
                  <a:stretch>
                    <a:fillRect/>
                  </a:stretch>
                </pic:blipFill>
                <pic:spPr>
                  <a:xfrm>
                    <a:off x="0" y="0"/>
                    <a:ext cx="747186" cy="470780"/>
                  </a:xfrm>
                  <a:prstGeom prst="rect">
                    <a:avLst/>
                  </a:prstGeom>
                </pic:spPr>
              </pic:pic>
            </a:graphicData>
          </a:graphic>
        </wp:inline>
      </w:drawing>
    </w:r>
  </w:p>
  <w:p w14:paraId="579167F2" w14:textId="77777777" w:rsidR="00F3458C" w:rsidRDefault="00F3458C" w:rsidP="00F3458C">
    <w:pPr>
      <w:pStyle w:val="Topptekst"/>
      <w:jc w:val="center"/>
    </w:pPr>
  </w:p>
  <w:p w14:paraId="004D933F" w14:textId="21D205A2" w:rsidR="00F3458C" w:rsidRDefault="00F3458C" w:rsidP="00F3458C">
    <w:pPr>
      <w:pStyle w:val="Topptekst"/>
      <w:jc w:val="center"/>
      <w:rPr>
        <w:rFonts w:ascii="Arial" w:hAnsi="Arial" w:cs="Arial"/>
        <w:sz w:val="28"/>
      </w:rPr>
    </w:pPr>
    <w:r w:rsidRPr="001818CF">
      <w:rPr>
        <w:rFonts w:ascii="Arial" w:hAnsi="Arial" w:cs="Arial"/>
        <w:sz w:val="28"/>
      </w:rPr>
      <w:t>N</w:t>
    </w:r>
    <w:r w:rsidR="00B915AA">
      <w:rPr>
        <w:rFonts w:ascii="Arial" w:hAnsi="Arial" w:cs="Arial"/>
        <w:sz w:val="28"/>
      </w:rPr>
      <w:t>av</w:t>
    </w:r>
    <w:r w:rsidRPr="001818CF">
      <w:rPr>
        <w:rFonts w:ascii="Arial" w:hAnsi="Arial" w:cs="Arial"/>
        <w:sz w:val="28"/>
      </w:rPr>
      <w:t xml:space="preserve"> </w:t>
    </w:r>
    <w:r w:rsidR="00B915AA">
      <w:rPr>
        <w:rFonts w:ascii="Arial" w:hAnsi="Arial" w:cs="Arial"/>
        <w:sz w:val="28"/>
      </w:rPr>
      <w:t>h</w:t>
    </w:r>
    <w:r w:rsidRPr="001818CF">
      <w:rPr>
        <w:rFonts w:ascii="Arial" w:hAnsi="Arial" w:cs="Arial"/>
        <w:sz w:val="28"/>
      </w:rPr>
      <w:t xml:space="preserve">jelpemiddelsentral </w:t>
    </w:r>
    <w:r>
      <w:rPr>
        <w:rFonts w:ascii="Arial" w:hAnsi="Arial" w:cs="Arial"/>
        <w:sz w:val="28"/>
      </w:rPr>
      <w:t>Vestfold og Telemark</w:t>
    </w:r>
  </w:p>
  <w:p w14:paraId="3B1693AE" w14:textId="77777777" w:rsidR="00F3458C" w:rsidRDefault="00F3458C" w:rsidP="00F3458C">
    <w:pPr>
      <w:pStyle w:val="Topptekst"/>
      <w:jc w:val="center"/>
      <w:rPr>
        <w:rFonts w:ascii="Arial" w:hAnsi="Arial" w:cs="Arial"/>
        <w:sz w:val="28"/>
      </w:rPr>
    </w:pPr>
    <w:r>
      <w:rPr>
        <w:noProof/>
      </w:rPr>
      <mc:AlternateContent>
        <mc:Choice Requires="wps">
          <w:drawing>
            <wp:inline distT="0" distB="0" distL="0" distR="0" wp14:anchorId="57197FD4" wp14:editId="0849D3D7">
              <wp:extent cx="5743575" cy="714375"/>
              <wp:effectExtent l="0" t="0" r="9525" b="9525"/>
              <wp:docPr id="481300635" name="Tekstboks 4813006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714375"/>
                      </a:xfrm>
                      <a:prstGeom prst="rect">
                        <a:avLst/>
                      </a:prstGeom>
                      <a:solidFill>
                        <a:schemeClr val="bg1">
                          <a:lumMod val="85000"/>
                        </a:schemeClr>
                      </a:solidFill>
                      <a:ln w="9525">
                        <a:noFill/>
                        <a:miter lim="800000"/>
                        <a:headEnd/>
                        <a:tailEnd/>
                      </a:ln>
                    </wps:spPr>
                    <wps:txbx>
                      <w:txbxContent>
                        <w:p w14:paraId="5B60AAE3" w14:textId="6C70AE8F" w:rsidR="00F3458C" w:rsidRDefault="00F3458C" w:rsidP="00F3458C">
                          <w:pPr>
                            <w:spacing w:before="60"/>
                            <w:jc w:val="center"/>
                            <w:rPr>
                              <w:rFonts w:ascii="Arial" w:hAnsi="Arial" w:cs="Arial"/>
                              <w:sz w:val="72"/>
                              <w:szCs w:val="64"/>
                            </w:rPr>
                          </w:pPr>
                          <w:r w:rsidRPr="001818CF">
                            <w:rPr>
                              <w:rFonts w:ascii="Arial" w:hAnsi="Arial" w:cs="Arial"/>
                              <w:sz w:val="72"/>
                              <w:szCs w:val="64"/>
                            </w:rPr>
                            <w:t xml:space="preserve">Nyhetsbrev nr. </w:t>
                          </w:r>
                          <w:r w:rsidR="00031E86">
                            <w:rPr>
                              <w:rFonts w:ascii="Arial" w:hAnsi="Arial" w:cs="Arial"/>
                              <w:sz w:val="72"/>
                              <w:szCs w:val="64"/>
                            </w:rPr>
                            <w:t>1</w:t>
                          </w:r>
                          <w:r w:rsidR="006A6A60">
                            <w:rPr>
                              <w:rFonts w:ascii="Arial" w:hAnsi="Arial" w:cs="Arial"/>
                              <w:sz w:val="72"/>
                              <w:szCs w:val="64"/>
                            </w:rPr>
                            <w:t>1</w:t>
                          </w:r>
                          <w:r>
                            <w:rPr>
                              <w:rFonts w:ascii="Arial" w:hAnsi="Arial" w:cs="Arial"/>
                              <w:sz w:val="72"/>
                              <w:szCs w:val="64"/>
                            </w:rPr>
                            <w:t>-202</w:t>
                          </w:r>
                          <w:r w:rsidR="00933612">
                            <w:rPr>
                              <w:rFonts w:ascii="Arial" w:hAnsi="Arial" w:cs="Arial"/>
                              <w:sz w:val="72"/>
                              <w:szCs w:val="64"/>
                            </w:rPr>
                            <w:t>4</w:t>
                          </w:r>
                        </w:p>
                        <w:p w14:paraId="2688BAE8" w14:textId="77777777" w:rsidR="00F3458C" w:rsidRPr="001818CF" w:rsidRDefault="00F3458C" w:rsidP="00F3458C">
                          <w:pPr>
                            <w:spacing w:before="60"/>
                            <w:jc w:val="center"/>
                            <w:rPr>
                              <w:rFonts w:ascii="Arial" w:hAnsi="Arial" w:cs="Arial"/>
                              <w:sz w:val="72"/>
                              <w:szCs w:val="64"/>
                            </w:rPr>
                          </w:pPr>
                        </w:p>
                      </w:txbxContent>
                    </wps:txbx>
                    <wps:bodyPr rot="0" vert="horz" wrap="square" lIns="91440" tIns="45720" rIns="91440" bIns="45720" anchor="t" anchorCtr="0">
                      <a:noAutofit/>
                    </wps:bodyPr>
                  </wps:wsp>
                </a:graphicData>
              </a:graphic>
            </wp:inline>
          </w:drawing>
        </mc:Choice>
        <mc:Fallback>
          <w:pict>
            <v:shapetype w14:anchorId="57197FD4" id="_x0000_t202" coordsize="21600,21600" o:spt="202" path="m,l,21600r21600,l21600,xe">
              <v:stroke joinstyle="miter"/>
              <v:path gradientshapeok="t" o:connecttype="rect"/>
            </v:shapetype>
            <v:shape id="Tekstboks 481300635" o:spid="_x0000_s1028" type="#_x0000_t202" style="width:45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" fillcolor="#d8d8d8 [2732]" stroked="f">
              <v:textbox>
                <w:txbxContent>
                  <w:p w14:paraId="5B60AAE3" w14:textId="6C70AE8F" w:rsidR="00F3458C" w:rsidRDefault="00F3458C" w:rsidP="00F3458C">
                    <w:pPr>
                      <w:spacing w:before="60"/>
                      <w:jc w:val="center"/>
                      <w:rPr>
                        <w:rFonts w:ascii="Arial" w:hAnsi="Arial" w:cs="Arial"/>
                        <w:sz w:val="72"/>
                        <w:szCs w:val="64"/>
                      </w:rPr>
                    </w:pPr>
                    <w:r w:rsidRPr="001818CF">
                      <w:rPr>
                        <w:rFonts w:ascii="Arial" w:hAnsi="Arial" w:cs="Arial"/>
                        <w:sz w:val="72"/>
                        <w:szCs w:val="64"/>
                      </w:rPr>
                      <w:t xml:space="preserve">Nyhetsbrev nr. </w:t>
                    </w:r>
                    <w:r w:rsidR="00031E86">
                      <w:rPr>
                        <w:rFonts w:ascii="Arial" w:hAnsi="Arial" w:cs="Arial"/>
                        <w:sz w:val="72"/>
                        <w:szCs w:val="64"/>
                      </w:rPr>
                      <w:t>1</w:t>
                    </w:r>
                    <w:r w:rsidR="006A6A60">
                      <w:rPr>
                        <w:rFonts w:ascii="Arial" w:hAnsi="Arial" w:cs="Arial"/>
                        <w:sz w:val="72"/>
                        <w:szCs w:val="64"/>
                      </w:rPr>
                      <w:t>1</w:t>
                    </w:r>
                    <w:r>
                      <w:rPr>
                        <w:rFonts w:ascii="Arial" w:hAnsi="Arial" w:cs="Arial"/>
                        <w:sz w:val="72"/>
                        <w:szCs w:val="64"/>
                      </w:rPr>
                      <w:t>-202</w:t>
                    </w:r>
                    <w:r w:rsidR="00933612">
                      <w:rPr>
                        <w:rFonts w:ascii="Arial" w:hAnsi="Arial" w:cs="Arial"/>
                        <w:sz w:val="72"/>
                        <w:szCs w:val="64"/>
                      </w:rPr>
                      <w:t>4</w:t>
                    </w:r>
                  </w:p>
                  <w:p w14:paraId="2688BAE8" w14:textId="77777777" w:rsidR="00F3458C" w:rsidRPr="001818CF" w:rsidRDefault="00F3458C" w:rsidP="00F3458C">
                    <w:pPr>
                      <w:spacing w:before="60"/>
                      <w:jc w:val="center"/>
                      <w:rPr>
                        <w:rFonts w:ascii="Arial" w:hAnsi="Arial" w:cs="Arial"/>
                        <w:sz w:val="72"/>
                        <w:szCs w:val="64"/>
                      </w:rPr>
                    </w:pPr>
                  </w:p>
                </w:txbxContent>
              </v:textbox>
              <w10:anchorlock/>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DaHGQ59w" int2:invalidationBookmarkName="" int2:hashCode="keFFyXI3iTlVfn" int2:id="6HQwdxti">
      <int2:state int2:value="Rejected" int2:type="WordDesignerDefaultAnnotation"/>
    </int2:bookmark>
    <int2:bookmark int2:bookmarkName="_Int_so1PUoPb" int2:invalidationBookmarkName="" int2:hashCode="vFcpaR14F1rv4b" int2:id="9TcN0wqn">
      <int2:state int2:value="Rejected" int2:type="WordDesignerDefaultAnnotation"/>
    </int2:bookmark>
    <int2:bookmark int2:bookmarkName="_Int_u8unbETt" int2:invalidationBookmarkName="" int2:hashCode="3wW+EicpLb5VqU" int2:id="ItVYkY9P">
      <int2:state int2:value="Rejected" int2:type="WordDesignerDefaultAnnotation"/>
    </int2:bookmark>
    <int2:bookmark int2:bookmarkName="_Int_M3k2hqp0" int2:invalidationBookmarkName="" int2:hashCode="uLTrw3mk/eo+bu" int2:id="uHvRLEuC">
      <int2:state int2:value="Rejected" int2:type="WordDesignerDefaultAnnotation"/>
    </int2:bookmark>
    <int2:bookmark int2:bookmarkName="_Int_WTZfBPie" int2:invalidationBookmarkName="" int2:hashCode="6Ksgd4iuVFnwwv" int2:id="wftGVvQV">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113E5"/>
    <w:multiLevelType w:val="multilevel"/>
    <w:tmpl w:val="F1CA66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4C71D1"/>
    <w:multiLevelType w:val="hybridMultilevel"/>
    <w:tmpl w:val="1F10EDDC"/>
    <w:lvl w:ilvl="0" w:tplc="E172906C">
      <w:start w:val="1"/>
      <w:numFmt w:val="decimal"/>
      <w:lvlText w:val="%1."/>
      <w:lvlJc w:val="left"/>
      <w:pPr>
        <w:ind w:left="720" w:hanging="360"/>
      </w:pPr>
      <w:rPr>
        <w:rFonts w:eastAsia="Apto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3712640E"/>
    <w:multiLevelType w:val="hybridMultilevel"/>
    <w:tmpl w:val="7DFC96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98E4BB7"/>
    <w:multiLevelType w:val="multilevel"/>
    <w:tmpl w:val="FAF4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2E34BB"/>
    <w:multiLevelType w:val="multilevel"/>
    <w:tmpl w:val="4F7EF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5E6391"/>
    <w:multiLevelType w:val="multilevel"/>
    <w:tmpl w:val="F1CE3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1A0D99"/>
    <w:multiLevelType w:val="hybridMultilevel"/>
    <w:tmpl w:val="C30420D2"/>
    <w:lvl w:ilvl="0" w:tplc="6AF83C4C">
      <w:start w:val="1"/>
      <w:numFmt w:val="bullet"/>
      <w:lvlText w:val="·"/>
      <w:lvlJc w:val="left"/>
      <w:pPr>
        <w:ind w:left="720" w:hanging="360"/>
      </w:pPr>
      <w:rPr>
        <w:rFonts w:ascii="Symbol" w:hAnsi="Symbol" w:hint="default"/>
      </w:rPr>
    </w:lvl>
    <w:lvl w:ilvl="1" w:tplc="BD8C5550">
      <w:start w:val="1"/>
      <w:numFmt w:val="bullet"/>
      <w:lvlText w:val="o"/>
      <w:lvlJc w:val="left"/>
      <w:pPr>
        <w:ind w:left="1440" w:hanging="360"/>
      </w:pPr>
      <w:rPr>
        <w:rFonts w:ascii="Courier New" w:hAnsi="Courier New" w:hint="default"/>
      </w:rPr>
    </w:lvl>
    <w:lvl w:ilvl="2" w:tplc="386CF1A8">
      <w:start w:val="1"/>
      <w:numFmt w:val="bullet"/>
      <w:lvlText w:val=""/>
      <w:lvlJc w:val="left"/>
      <w:pPr>
        <w:ind w:left="2160" w:hanging="360"/>
      </w:pPr>
      <w:rPr>
        <w:rFonts w:ascii="Wingdings" w:hAnsi="Wingdings" w:hint="default"/>
      </w:rPr>
    </w:lvl>
    <w:lvl w:ilvl="3" w:tplc="7D6873BA">
      <w:start w:val="1"/>
      <w:numFmt w:val="bullet"/>
      <w:lvlText w:val=""/>
      <w:lvlJc w:val="left"/>
      <w:pPr>
        <w:ind w:left="2880" w:hanging="360"/>
      </w:pPr>
      <w:rPr>
        <w:rFonts w:ascii="Symbol" w:hAnsi="Symbol" w:hint="default"/>
      </w:rPr>
    </w:lvl>
    <w:lvl w:ilvl="4" w:tplc="05087744">
      <w:start w:val="1"/>
      <w:numFmt w:val="bullet"/>
      <w:lvlText w:val="o"/>
      <w:lvlJc w:val="left"/>
      <w:pPr>
        <w:ind w:left="3600" w:hanging="360"/>
      </w:pPr>
      <w:rPr>
        <w:rFonts w:ascii="Courier New" w:hAnsi="Courier New" w:hint="default"/>
      </w:rPr>
    </w:lvl>
    <w:lvl w:ilvl="5" w:tplc="0AC0C21E">
      <w:start w:val="1"/>
      <w:numFmt w:val="bullet"/>
      <w:lvlText w:val=""/>
      <w:lvlJc w:val="left"/>
      <w:pPr>
        <w:ind w:left="4320" w:hanging="360"/>
      </w:pPr>
      <w:rPr>
        <w:rFonts w:ascii="Wingdings" w:hAnsi="Wingdings" w:hint="default"/>
      </w:rPr>
    </w:lvl>
    <w:lvl w:ilvl="6" w:tplc="792AC302">
      <w:start w:val="1"/>
      <w:numFmt w:val="bullet"/>
      <w:lvlText w:val=""/>
      <w:lvlJc w:val="left"/>
      <w:pPr>
        <w:ind w:left="5040" w:hanging="360"/>
      </w:pPr>
      <w:rPr>
        <w:rFonts w:ascii="Symbol" w:hAnsi="Symbol" w:hint="default"/>
      </w:rPr>
    </w:lvl>
    <w:lvl w:ilvl="7" w:tplc="BADE84CA">
      <w:start w:val="1"/>
      <w:numFmt w:val="bullet"/>
      <w:lvlText w:val="o"/>
      <w:lvlJc w:val="left"/>
      <w:pPr>
        <w:ind w:left="5760" w:hanging="360"/>
      </w:pPr>
      <w:rPr>
        <w:rFonts w:ascii="Courier New" w:hAnsi="Courier New" w:hint="default"/>
      </w:rPr>
    </w:lvl>
    <w:lvl w:ilvl="8" w:tplc="D51ACBDA">
      <w:start w:val="1"/>
      <w:numFmt w:val="bullet"/>
      <w:lvlText w:val=""/>
      <w:lvlJc w:val="left"/>
      <w:pPr>
        <w:ind w:left="6480" w:hanging="360"/>
      </w:pPr>
      <w:rPr>
        <w:rFonts w:ascii="Wingdings" w:hAnsi="Wingdings" w:hint="default"/>
      </w:rPr>
    </w:lvl>
  </w:abstractNum>
  <w:abstractNum w:abstractNumId="7" w15:restartNumberingAfterBreak="0">
    <w:nsid w:val="5A3863BE"/>
    <w:multiLevelType w:val="hybridMultilevel"/>
    <w:tmpl w:val="8E76C22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5E476692"/>
    <w:multiLevelType w:val="hybridMultilevel"/>
    <w:tmpl w:val="9998EB90"/>
    <w:lvl w:ilvl="0" w:tplc="AA146E32">
      <w:start w:val="1"/>
      <w:numFmt w:val="bullet"/>
      <w:lvlText w:val="·"/>
      <w:lvlJc w:val="left"/>
      <w:pPr>
        <w:ind w:left="720" w:hanging="360"/>
      </w:pPr>
      <w:rPr>
        <w:rFonts w:ascii="Symbol" w:hAnsi="Symbol" w:hint="default"/>
      </w:rPr>
    </w:lvl>
    <w:lvl w:ilvl="1" w:tplc="D2640828">
      <w:start w:val="1"/>
      <w:numFmt w:val="bullet"/>
      <w:lvlText w:val="o"/>
      <w:lvlJc w:val="left"/>
      <w:pPr>
        <w:ind w:left="1440" w:hanging="360"/>
      </w:pPr>
      <w:rPr>
        <w:rFonts w:ascii="Courier New" w:hAnsi="Courier New" w:hint="default"/>
      </w:rPr>
    </w:lvl>
    <w:lvl w:ilvl="2" w:tplc="60588C24">
      <w:start w:val="1"/>
      <w:numFmt w:val="bullet"/>
      <w:lvlText w:val=""/>
      <w:lvlJc w:val="left"/>
      <w:pPr>
        <w:ind w:left="2160" w:hanging="360"/>
      </w:pPr>
      <w:rPr>
        <w:rFonts w:ascii="Wingdings" w:hAnsi="Wingdings" w:hint="default"/>
      </w:rPr>
    </w:lvl>
    <w:lvl w:ilvl="3" w:tplc="ADA883E2">
      <w:start w:val="1"/>
      <w:numFmt w:val="bullet"/>
      <w:lvlText w:val=""/>
      <w:lvlJc w:val="left"/>
      <w:pPr>
        <w:ind w:left="2880" w:hanging="360"/>
      </w:pPr>
      <w:rPr>
        <w:rFonts w:ascii="Symbol" w:hAnsi="Symbol" w:hint="default"/>
      </w:rPr>
    </w:lvl>
    <w:lvl w:ilvl="4" w:tplc="0BBEDFFE">
      <w:start w:val="1"/>
      <w:numFmt w:val="bullet"/>
      <w:lvlText w:val="o"/>
      <w:lvlJc w:val="left"/>
      <w:pPr>
        <w:ind w:left="3600" w:hanging="360"/>
      </w:pPr>
      <w:rPr>
        <w:rFonts w:ascii="Courier New" w:hAnsi="Courier New" w:hint="default"/>
      </w:rPr>
    </w:lvl>
    <w:lvl w:ilvl="5" w:tplc="CF00BBDA">
      <w:start w:val="1"/>
      <w:numFmt w:val="bullet"/>
      <w:lvlText w:val=""/>
      <w:lvlJc w:val="left"/>
      <w:pPr>
        <w:ind w:left="4320" w:hanging="360"/>
      </w:pPr>
      <w:rPr>
        <w:rFonts w:ascii="Wingdings" w:hAnsi="Wingdings" w:hint="default"/>
      </w:rPr>
    </w:lvl>
    <w:lvl w:ilvl="6" w:tplc="3FC49424">
      <w:start w:val="1"/>
      <w:numFmt w:val="bullet"/>
      <w:lvlText w:val=""/>
      <w:lvlJc w:val="left"/>
      <w:pPr>
        <w:ind w:left="5040" w:hanging="360"/>
      </w:pPr>
      <w:rPr>
        <w:rFonts w:ascii="Symbol" w:hAnsi="Symbol" w:hint="default"/>
      </w:rPr>
    </w:lvl>
    <w:lvl w:ilvl="7" w:tplc="B45EE7E0">
      <w:start w:val="1"/>
      <w:numFmt w:val="bullet"/>
      <w:lvlText w:val="o"/>
      <w:lvlJc w:val="left"/>
      <w:pPr>
        <w:ind w:left="5760" w:hanging="360"/>
      </w:pPr>
      <w:rPr>
        <w:rFonts w:ascii="Courier New" w:hAnsi="Courier New" w:hint="default"/>
      </w:rPr>
    </w:lvl>
    <w:lvl w:ilvl="8" w:tplc="244A84BA">
      <w:start w:val="1"/>
      <w:numFmt w:val="bullet"/>
      <w:lvlText w:val=""/>
      <w:lvlJc w:val="left"/>
      <w:pPr>
        <w:ind w:left="6480" w:hanging="360"/>
      </w:pPr>
      <w:rPr>
        <w:rFonts w:ascii="Wingdings" w:hAnsi="Wingdings" w:hint="default"/>
      </w:rPr>
    </w:lvl>
  </w:abstractNum>
  <w:abstractNum w:abstractNumId="9" w15:restartNumberingAfterBreak="0">
    <w:nsid w:val="7CB90FB8"/>
    <w:multiLevelType w:val="multilevel"/>
    <w:tmpl w:val="547A4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163F77"/>
    <w:multiLevelType w:val="multilevel"/>
    <w:tmpl w:val="D1F2D4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24015940">
    <w:abstractNumId w:val="7"/>
  </w:num>
  <w:num w:numId="2" w16cid:durableId="1109162291">
    <w:abstractNumId w:val="2"/>
  </w:num>
  <w:num w:numId="3" w16cid:durableId="545023018">
    <w:abstractNumId w:val="1"/>
  </w:num>
  <w:num w:numId="4" w16cid:durableId="1183326282">
    <w:abstractNumId w:val="10"/>
  </w:num>
  <w:num w:numId="5" w16cid:durableId="698820320">
    <w:abstractNumId w:val="6"/>
  </w:num>
  <w:num w:numId="6" w16cid:durableId="735855356">
    <w:abstractNumId w:val="8"/>
  </w:num>
  <w:num w:numId="7" w16cid:durableId="1516730575">
    <w:abstractNumId w:val="5"/>
  </w:num>
  <w:num w:numId="8" w16cid:durableId="1003779241">
    <w:abstractNumId w:val="3"/>
  </w:num>
  <w:num w:numId="9" w16cid:durableId="941498220">
    <w:abstractNumId w:val="0"/>
  </w:num>
  <w:num w:numId="10" w16cid:durableId="318507281">
    <w:abstractNumId w:val="9"/>
  </w:num>
  <w:num w:numId="11" w16cid:durableId="1546867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E60C78"/>
    <w:rsid w:val="00002442"/>
    <w:rsid w:val="00003151"/>
    <w:rsid w:val="000037EA"/>
    <w:rsid w:val="0000455F"/>
    <w:rsid w:val="000048F9"/>
    <w:rsid w:val="00013E21"/>
    <w:rsid w:val="00015422"/>
    <w:rsid w:val="0002592D"/>
    <w:rsid w:val="000302A7"/>
    <w:rsid w:val="00031E86"/>
    <w:rsid w:val="000338FB"/>
    <w:rsid w:val="00034609"/>
    <w:rsid w:val="000355FA"/>
    <w:rsid w:val="000367EB"/>
    <w:rsid w:val="000376B7"/>
    <w:rsid w:val="00040D2A"/>
    <w:rsid w:val="000421AE"/>
    <w:rsid w:val="000466EF"/>
    <w:rsid w:val="00047D98"/>
    <w:rsid w:val="0005164E"/>
    <w:rsid w:val="00051720"/>
    <w:rsid w:val="000518B9"/>
    <w:rsid w:val="000518E4"/>
    <w:rsid w:val="000519F8"/>
    <w:rsid w:val="00053267"/>
    <w:rsid w:val="00053D8C"/>
    <w:rsid w:val="00055B57"/>
    <w:rsid w:val="00057227"/>
    <w:rsid w:val="0006046E"/>
    <w:rsid w:val="00061AA9"/>
    <w:rsid w:val="00062843"/>
    <w:rsid w:val="000640F1"/>
    <w:rsid w:val="000643D3"/>
    <w:rsid w:val="000644D1"/>
    <w:rsid w:val="000722EA"/>
    <w:rsid w:val="000725D1"/>
    <w:rsid w:val="00073182"/>
    <w:rsid w:val="00075BB6"/>
    <w:rsid w:val="00082C3A"/>
    <w:rsid w:val="00082FF7"/>
    <w:rsid w:val="00083704"/>
    <w:rsid w:val="00087DFF"/>
    <w:rsid w:val="00091121"/>
    <w:rsid w:val="00091D03"/>
    <w:rsid w:val="000A2043"/>
    <w:rsid w:val="000A2995"/>
    <w:rsid w:val="000A6630"/>
    <w:rsid w:val="000B1AB6"/>
    <w:rsid w:val="000B4D3A"/>
    <w:rsid w:val="000B4FD9"/>
    <w:rsid w:val="000B6350"/>
    <w:rsid w:val="000B6481"/>
    <w:rsid w:val="000B66E9"/>
    <w:rsid w:val="000C54E1"/>
    <w:rsid w:val="000D1B0E"/>
    <w:rsid w:val="000D50B6"/>
    <w:rsid w:val="000D5CC3"/>
    <w:rsid w:val="000D5FED"/>
    <w:rsid w:val="000D7C91"/>
    <w:rsid w:val="000E60A2"/>
    <w:rsid w:val="000F2CB1"/>
    <w:rsid w:val="000F3890"/>
    <w:rsid w:val="000F464A"/>
    <w:rsid w:val="000F5190"/>
    <w:rsid w:val="000F5E8C"/>
    <w:rsid w:val="000F7724"/>
    <w:rsid w:val="000F7F54"/>
    <w:rsid w:val="00100C03"/>
    <w:rsid w:val="00101211"/>
    <w:rsid w:val="00101302"/>
    <w:rsid w:val="0010501E"/>
    <w:rsid w:val="00106909"/>
    <w:rsid w:val="00107971"/>
    <w:rsid w:val="00107E13"/>
    <w:rsid w:val="00114393"/>
    <w:rsid w:val="0012244C"/>
    <w:rsid w:val="00122FA6"/>
    <w:rsid w:val="00130FD1"/>
    <w:rsid w:val="00132752"/>
    <w:rsid w:val="00135D8F"/>
    <w:rsid w:val="00143900"/>
    <w:rsid w:val="00144BA0"/>
    <w:rsid w:val="00146C84"/>
    <w:rsid w:val="00153B47"/>
    <w:rsid w:val="00162011"/>
    <w:rsid w:val="00162124"/>
    <w:rsid w:val="001621D6"/>
    <w:rsid w:val="0016475C"/>
    <w:rsid w:val="001704F5"/>
    <w:rsid w:val="00173226"/>
    <w:rsid w:val="00173FE6"/>
    <w:rsid w:val="0017469E"/>
    <w:rsid w:val="0017579C"/>
    <w:rsid w:val="001766BB"/>
    <w:rsid w:val="00176B12"/>
    <w:rsid w:val="001776F2"/>
    <w:rsid w:val="0017777F"/>
    <w:rsid w:val="001777EF"/>
    <w:rsid w:val="0018031F"/>
    <w:rsid w:val="0018244F"/>
    <w:rsid w:val="001824A5"/>
    <w:rsid w:val="00186107"/>
    <w:rsid w:val="00187227"/>
    <w:rsid w:val="0019014F"/>
    <w:rsid w:val="00192D12"/>
    <w:rsid w:val="00193016"/>
    <w:rsid w:val="00197B85"/>
    <w:rsid w:val="001A31C0"/>
    <w:rsid w:val="001A485C"/>
    <w:rsid w:val="001B5DD5"/>
    <w:rsid w:val="001B5DE1"/>
    <w:rsid w:val="001C09E5"/>
    <w:rsid w:val="001C0CC2"/>
    <w:rsid w:val="001C147C"/>
    <w:rsid w:val="001C2C7B"/>
    <w:rsid w:val="001D0613"/>
    <w:rsid w:val="001D34FB"/>
    <w:rsid w:val="001E12BA"/>
    <w:rsid w:val="001F0012"/>
    <w:rsid w:val="001F32B0"/>
    <w:rsid w:val="001F42AF"/>
    <w:rsid w:val="001F4449"/>
    <w:rsid w:val="001F4FC7"/>
    <w:rsid w:val="001F599D"/>
    <w:rsid w:val="001F648C"/>
    <w:rsid w:val="00201989"/>
    <w:rsid w:val="00204C30"/>
    <w:rsid w:val="00205F4A"/>
    <w:rsid w:val="00205F6F"/>
    <w:rsid w:val="002060E3"/>
    <w:rsid w:val="002119F5"/>
    <w:rsid w:val="002178C1"/>
    <w:rsid w:val="002229C8"/>
    <w:rsid w:val="00222BFB"/>
    <w:rsid w:val="00231D9A"/>
    <w:rsid w:val="00237D18"/>
    <w:rsid w:val="002417D1"/>
    <w:rsid w:val="00242B6C"/>
    <w:rsid w:val="00243FCF"/>
    <w:rsid w:val="002507CB"/>
    <w:rsid w:val="00251F60"/>
    <w:rsid w:val="00252F48"/>
    <w:rsid w:val="002534CB"/>
    <w:rsid w:val="00256989"/>
    <w:rsid w:val="002600B8"/>
    <w:rsid w:val="00260F92"/>
    <w:rsid w:val="0026218E"/>
    <w:rsid w:val="00262B54"/>
    <w:rsid w:val="00262FB5"/>
    <w:rsid w:val="00263468"/>
    <w:rsid w:val="00266883"/>
    <w:rsid w:val="00270933"/>
    <w:rsid w:val="00270B67"/>
    <w:rsid w:val="00272D19"/>
    <w:rsid w:val="00274DB8"/>
    <w:rsid w:val="002755A2"/>
    <w:rsid w:val="00276074"/>
    <w:rsid w:val="00277C48"/>
    <w:rsid w:val="00282AC9"/>
    <w:rsid w:val="00290177"/>
    <w:rsid w:val="002949E7"/>
    <w:rsid w:val="0029637D"/>
    <w:rsid w:val="00297463"/>
    <w:rsid w:val="002A13EB"/>
    <w:rsid w:val="002A1413"/>
    <w:rsid w:val="002A4BD7"/>
    <w:rsid w:val="002A74F0"/>
    <w:rsid w:val="002B1808"/>
    <w:rsid w:val="002B3D0A"/>
    <w:rsid w:val="002B5FB0"/>
    <w:rsid w:val="002C5DE5"/>
    <w:rsid w:val="002C6406"/>
    <w:rsid w:val="002C699F"/>
    <w:rsid w:val="002C6FC3"/>
    <w:rsid w:val="002C741C"/>
    <w:rsid w:val="002D2B8C"/>
    <w:rsid w:val="002D5EB0"/>
    <w:rsid w:val="002E096F"/>
    <w:rsid w:val="002E14CA"/>
    <w:rsid w:val="002F11A2"/>
    <w:rsid w:val="002F18B9"/>
    <w:rsid w:val="002F2ADC"/>
    <w:rsid w:val="002F6659"/>
    <w:rsid w:val="003005FA"/>
    <w:rsid w:val="0030423E"/>
    <w:rsid w:val="003044E4"/>
    <w:rsid w:val="00305DC0"/>
    <w:rsid w:val="0030641D"/>
    <w:rsid w:val="00306BA1"/>
    <w:rsid w:val="00307516"/>
    <w:rsid w:val="003155B1"/>
    <w:rsid w:val="003157C5"/>
    <w:rsid w:val="0031795F"/>
    <w:rsid w:val="00317DCF"/>
    <w:rsid w:val="00321356"/>
    <w:rsid w:val="003220FD"/>
    <w:rsid w:val="00322652"/>
    <w:rsid w:val="003233FA"/>
    <w:rsid w:val="00331581"/>
    <w:rsid w:val="00331DAC"/>
    <w:rsid w:val="003323A2"/>
    <w:rsid w:val="00332E8F"/>
    <w:rsid w:val="00343063"/>
    <w:rsid w:val="00345CC7"/>
    <w:rsid w:val="00346EEE"/>
    <w:rsid w:val="003473C0"/>
    <w:rsid w:val="00347642"/>
    <w:rsid w:val="0035238C"/>
    <w:rsid w:val="0035263B"/>
    <w:rsid w:val="0035380C"/>
    <w:rsid w:val="00353FDD"/>
    <w:rsid w:val="00354EF3"/>
    <w:rsid w:val="00356617"/>
    <w:rsid w:val="00361C43"/>
    <w:rsid w:val="00365614"/>
    <w:rsid w:val="003738C1"/>
    <w:rsid w:val="003740D4"/>
    <w:rsid w:val="003768A5"/>
    <w:rsid w:val="00376BE1"/>
    <w:rsid w:val="00380C07"/>
    <w:rsid w:val="003817A5"/>
    <w:rsid w:val="00384208"/>
    <w:rsid w:val="00391941"/>
    <w:rsid w:val="00393B56"/>
    <w:rsid w:val="00393F93"/>
    <w:rsid w:val="00394966"/>
    <w:rsid w:val="00395007"/>
    <w:rsid w:val="00395E63"/>
    <w:rsid w:val="00395F34"/>
    <w:rsid w:val="00397FCA"/>
    <w:rsid w:val="003A2CA0"/>
    <w:rsid w:val="003A44DF"/>
    <w:rsid w:val="003A5096"/>
    <w:rsid w:val="003A62B8"/>
    <w:rsid w:val="003A6FBE"/>
    <w:rsid w:val="003A7F42"/>
    <w:rsid w:val="003B297F"/>
    <w:rsid w:val="003B3886"/>
    <w:rsid w:val="003B426C"/>
    <w:rsid w:val="003B4EA2"/>
    <w:rsid w:val="003B7515"/>
    <w:rsid w:val="003C01C8"/>
    <w:rsid w:val="003C172D"/>
    <w:rsid w:val="003C24EA"/>
    <w:rsid w:val="003C41C9"/>
    <w:rsid w:val="003C7849"/>
    <w:rsid w:val="003C7ED4"/>
    <w:rsid w:val="003D2CA5"/>
    <w:rsid w:val="003D3F00"/>
    <w:rsid w:val="003D420B"/>
    <w:rsid w:val="003D5227"/>
    <w:rsid w:val="003D72B8"/>
    <w:rsid w:val="003E4F56"/>
    <w:rsid w:val="003E5B53"/>
    <w:rsid w:val="003E6353"/>
    <w:rsid w:val="003F6CFB"/>
    <w:rsid w:val="003F6E17"/>
    <w:rsid w:val="0040027F"/>
    <w:rsid w:val="004005ED"/>
    <w:rsid w:val="00402D07"/>
    <w:rsid w:val="0040363F"/>
    <w:rsid w:val="00413E7E"/>
    <w:rsid w:val="004142F4"/>
    <w:rsid w:val="00415B0B"/>
    <w:rsid w:val="00416A1A"/>
    <w:rsid w:val="00424EC4"/>
    <w:rsid w:val="00427649"/>
    <w:rsid w:val="00427F18"/>
    <w:rsid w:val="00433349"/>
    <w:rsid w:val="00436205"/>
    <w:rsid w:val="00441B3E"/>
    <w:rsid w:val="00444B60"/>
    <w:rsid w:val="00445D8F"/>
    <w:rsid w:val="00446111"/>
    <w:rsid w:val="00447984"/>
    <w:rsid w:val="00455723"/>
    <w:rsid w:val="00456ED5"/>
    <w:rsid w:val="00464A25"/>
    <w:rsid w:val="00465867"/>
    <w:rsid w:val="00466C50"/>
    <w:rsid w:val="00472B24"/>
    <w:rsid w:val="00473891"/>
    <w:rsid w:val="0047692E"/>
    <w:rsid w:val="00477423"/>
    <w:rsid w:val="00481ECB"/>
    <w:rsid w:val="004850E2"/>
    <w:rsid w:val="0048780D"/>
    <w:rsid w:val="004938E6"/>
    <w:rsid w:val="00494430"/>
    <w:rsid w:val="0049516A"/>
    <w:rsid w:val="00497FB5"/>
    <w:rsid w:val="004A0836"/>
    <w:rsid w:val="004A2918"/>
    <w:rsid w:val="004A2959"/>
    <w:rsid w:val="004A3EA6"/>
    <w:rsid w:val="004A6061"/>
    <w:rsid w:val="004A636E"/>
    <w:rsid w:val="004A672F"/>
    <w:rsid w:val="004B1F18"/>
    <w:rsid w:val="004B1F3E"/>
    <w:rsid w:val="004B36E2"/>
    <w:rsid w:val="004C1F46"/>
    <w:rsid w:val="004C29DD"/>
    <w:rsid w:val="004C2A42"/>
    <w:rsid w:val="004C39CA"/>
    <w:rsid w:val="004D0559"/>
    <w:rsid w:val="004D5C2F"/>
    <w:rsid w:val="004E22CE"/>
    <w:rsid w:val="004F0F97"/>
    <w:rsid w:val="004F277B"/>
    <w:rsid w:val="004F2DDC"/>
    <w:rsid w:val="004F3CD0"/>
    <w:rsid w:val="004F4267"/>
    <w:rsid w:val="00500554"/>
    <w:rsid w:val="00500B67"/>
    <w:rsid w:val="00501101"/>
    <w:rsid w:val="00501422"/>
    <w:rsid w:val="00501AAF"/>
    <w:rsid w:val="005026A8"/>
    <w:rsid w:val="00502DE5"/>
    <w:rsid w:val="00506117"/>
    <w:rsid w:val="0050767B"/>
    <w:rsid w:val="00511F7F"/>
    <w:rsid w:val="00512A46"/>
    <w:rsid w:val="005135AE"/>
    <w:rsid w:val="00517119"/>
    <w:rsid w:val="00520440"/>
    <w:rsid w:val="00520F21"/>
    <w:rsid w:val="005224FB"/>
    <w:rsid w:val="00524AF4"/>
    <w:rsid w:val="0052645D"/>
    <w:rsid w:val="00527B96"/>
    <w:rsid w:val="00531E59"/>
    <w:rsid w:val="005345DC"/>
    <w:rsid w:val="00537431"/>
    <w:rsid w:val="0054122A"/>
    <w:rsid w:val="005416EF"/>
    <w:rsid w:val="00542F81"/>
    <w:rsid w:val="00543877"/>
    <w:rsid w:val="00546560"/>
    <w:rsid w:val="00553B4B"/>
    <w:rsid w:val="0055424E"/>
    <w:rsid w:val="00563283"/>
    <w:rsid w:val="00564632"/>
    <w:rsid w:val="005648CA"/>
    <w:rsid w:val="00564DC1"/>
    <w:rsid w:val="00571E53"/>
    <w:rsid w:val="00573F29"/>
    <w:rsid w:val="005741EF"/>
    <w:rsid w:val="0057725D"/>
    <w:rsid w:val="00577BFE"/>
    <w:rsid w:val="00577C33"/>
    <w:rsid w:val="00580D3D"/>
    <w:rsid w:val="00586E4A"/>
    <w:rsid w:val="00587240"/>
    <w:rsid w:val="00587F3A"/>
    <w:rsid w:val="005961B4"/>
    <w:rsid w:val="0059640A"/>
    <w:rsid w:val="005966B7"/>
    <w:rsid w:val="005A2C4A"/>
    <w:rsid w:val="005A3BAB"/>
    <w:rsid w:val="005A6997"/>
    <w:rsid w:val="005B5A77"/>
    <w:rsid w:val="005C1346"/>
    <w:rsid w:val="005D1908"/>
    <w:rsid w:val="005D7B88"/>
    <w:rsid w:val="005D92B4"/>
    <w:rsid w:val="005E2AD5"/>
    <w:rsid w:val="005E5023"/>
    <w:rsid w:val="005E7994"/>
    <w:rsid w:val="005F766F"/>
    <w:rsid w:val="00602E64"/>
    <w:rsid w:val="0060613D"/>
    <w:rsid w:val="00613151"/>
    <w:rsid w:val="006154AE"/>
    <w:rsid w:val="00617B7E"/>
    <w:rsid w:val="00617CBD"/>
    <w:rsid w:val="00621491"/>
    <w:rsid w:val="006216F2"/>
    <w:rsid w:val="0062398D"/>
    <w:rsid w:val="0062433E"/>
    <w:rsid w:val="00636B1F"/>
    <w:rsid w:val="00640201"/>
    <w:rsid w:val="00642240"/>
    <w:rsid w:val="00642D80"/>
    <w:rsid w:val="00643037"/>
    <w:rsid w:val="00645196"/>
    <w:rsid w:val="00646497"/>
    <w:rsid w:val="00650A6E"/>
    <w:rsid w:val="00651C79"/>
    <w:rsid w:val="00653730"/>
    <w:rsid w:val="006556E6"/>
    <w:rsid w:val="00655C38"/>
    <w:rsid w:val="006615DA"/>
    <w:rsid w:val="006625C7"/>
    <w:rsid w:val="00662B4E"/>
    <w:rsid w:val="006704FB"/>
    <w:rsid w:val="00672B0F"/>
    <w:rsid w:val="00676AE5"/>
    <w:rsid w:val="0068405A"/>
    <w:rsid w:val="006843A2"/>
    <w:rsid w:val="006845F4"/>
    <w:rsid w:val="006859EC"/>
    <w:rsid w:val="006860F9"/>
    <w:rsid w:val="00686718"/>
    <w:rsid w:val="00687C95"/>
    <w:rsid w:val="0069274E"/>
    <w:rsid w:val="006942A2"/>
    <w:rsid w:val="0069481E"/>
    <w:rsid w:val="00696DD0"/>
    <w:rsid w:val="00697AD1"/>
    <w:rsid w:val="006A0635"/>
    <w:rsid w:val="006A1136"/>
    <w:rsid w:val="006A14A5"/>
    <w:rsid w:val="006A6A60"/>
    <w:rsid w:val="006B158C"/>
    <w:rsid w:val="006C0E37"/>
    <w:rsid w:val="006C172F"/>
    <w:rsid w:val="006C3320"/>
    <w:rsid w:val="006C4AAA"/>
    <w:rsid w:val="006C6EFD"/>
    <w:rsid w:val="006C6F65"/>
    <w:rsid w:val="006D44CC"/>
    <w:rsid w:val="006D740C"/>
    <w:rsid w:val="006D7A3E"/>
    <w:rsid w:val="006D7CE3"/>
    <w:rsid w:val="006E4490"/>
    <w:rsid w:val="006F0694"/>
    <w:rsid w:val="006F148B"/>
    <w:rsid w:val="006F1C39"/>
    <w:rsid w:val="006F7669"/>
    <w:rsid w:val="007004A3"/>
    <w:rsid w:val="007007F4"/>
    <w:rsid w:val="00706242"/>
    <w:rsid w:val="00706687"/>
    <w:rsid w:val="00707184"/>
    <w:rsid w:val="0070739E"/>
    <w:rsid w:val="007076C9"/>
    <w:rsid w:val="00710F90"/>
    <w:rsid w:val="007131DD"/>
    <w:rsid w:val="0071374C"/>
    <w:rsid w:val="00731460"/>
    <w:rsid w:val="00731C71"/>
    <w:rsid w:val="00732AF0"/>
    <w:rsid w:val="007340CE"/>
    <w:rsid w:val="00742F60"/>
    <w:rsid w:val="00743A82"/>
    <w:rsid w:val="00746276"/>
    <w:rsid w:val="007526D4"/>
    <w:rsid w:val="00753D23"/>
    <w:rsid w:val="0075498E"/>
    <w:rsid w:val="007550CE"/>
    <w:rsid w:val="00761959"/>
    <w:rsid w:val="00762CD5"/>
    <w:rsid w:val="0076381E"/>
    <w:rsid w:val="00765B5F"/>
    <w:rsid w:val="0077000C"/>
    <w:rsid w:val="00774323"/>
    <w:rsid w:val="0077517B"/>
    <w:rsid w:val="00777192"/>
    <w:rsid w:val="0077781C"/>
    <w:rsid w:val="007779AD"/>
    <w:rsid w:val="00777E61"/>
    <w:rsid w:val="007863AE"/>
    <w:rsid w:val="00792FDF"/>
    <w:rsid w:val="007946BD"/>
    <w:rsid w:val="00795A76"/>
    <w:rsid w:val="007A48C2"/>
    <w:rsid w:val="007B2072"/>
    <w:rsid w:val="007B614D"/>
    <w:rsid w:val="007C3E18"/>
    <w:rsid w:val="007C4ED0"/>
    <w:rsid w:val="007C5523"/>
    <w:rsid w:val="007C5A1F"/>
    <w:rsid w:val="007D30F5"/>
    <w:rsid w:val="007E0EAA"/>
    <w:rsid w:val="007F26A7"/>
    <w:rsid w:val="007F28F3"/>
    <w:rsid w:val="007F7265"/>
    <w:rsid w:val="007F78D7"/>
    <w:rsid w:val="008006BE"/>
    <w:rsid w:val="00802161"/>
    <w:rsid w:val="00804545"/>
    <w:rsid w:val="00807503"/>
    <w:rsid w:val="0081443C"/>
    <w:rsid w:val="00814F30"/>
    <w:rsid w:val="00815798"/>
    <w:rsid w:val="00816032"/>
    <w:rsid w:val="00816DA4"/>
    <w:rsid w:val="00820C13"/>
    <w:rsid w:val="0082179D"/>
    <w:rsid w:val="00822777"/>
    <w:rsid w:val="00822F3C"/>
    <w:rsid w:val="00825356"/>
    <w:rsid w:val="00826C1E"/>
    <w:rsid w:val="00827A02"/>
    <w:rsid w:val="0083633C"/>
    <w:rsid w:val="008403AA"/>
    <w:rsid w:val="00842427"/>
    <w:rsid w:val="00842A22"/>
    <w:rsid w:val="00844184"/>
    <w:rsid w:val="008456EB"/>
    <w:rsid w:val="008468F5"/>
    <w:rsid w:val="00846B7A"/>
    <w:rsid w:val="00846DD0"/>
    <w:rsid w:val="0084714C"/>
    <w:rsid w:val="0085003C"/>
    <w:rsid w:val="00852240"/>
    <w:rsid w:val="00860AA4"/>
    <w:rsid w:val="008644BE"/>
    <w:rsid w:val="00864DDD"/>
    <w:rsid w:val="00870F06"/>
    <w:rsid w:val="0087332A"/>
    <w:rsid w:val="00877CD4"/>
    <w:rsid w:val="00883D45"/>
    <w:rsid w:val="0088523B"/>
    <w:rsid w:val="00886034"/>
    <w:rsid w:val="00887BE4"/>
    <w:rsid w:val="008944CA"/>
    <w:rsid w:val="00896E64"/>
    <w:rsid w:val="008A5B2F"/>
    <w:rsid w:val="008A79EF"/>
    <w:rsid w:val="008A7BA7"/>
    <w:rsid w:val="008B05D4"/>
    <w:rsid w:val="008B1B19"/>
    <w:rsid w:val="008B3CD9"/>
    <w:rsid w:val="008C3443"/>
    <w:rsid w:val="008C4C0B"/>
    <w:rsid w:val="008C5B0E"/>
    <w:rsid w:val="008C6030"/>
    <w:rsid w:val="008D12D2"/>
    <w:rsid w:val="008D166B"/>
    <w:rsid w:val="008D305A"/>
    <w:rsid w:val="008D423B"/>
    <w:rsid w:val="008D611E"/>
    <w:rsid w:val="008D64F1"/>
    <w:rsid w:val="008E46CA"/>
    <w:rsid w:val="008E4B09"/>
    <w:rsid w:val="008E521F"/>
    <w:rsid w:val="008F0164"/>
    <w:rsid w:val="008F2C95"/>
    <w:rsid w:val="008F3278"/>
    <w:rsid w:val="008F4556"/>
    <w:rsid w:val="008F550A"/>
    <w:rsid w:val="008F74AD"/>
    <w:rsid w:val="00901B7D"/>
    <w:rsid w:val="0090266F"/>
    <w:rsid w:val="00903068"/>
    <w:rsid w:val="00905307"/>
    <w:rsid w:val="009060A1"/>
    <w:rsid w:val="00906840"/>
    <w:rsid w:val="009073C8"/>
    <w:rsid w:val="00907D56"/>
    <w:rsid w:val="00910248"/>
    <w:rsid w:val="009118D8"/>
    <w:rsid w:val="00916452"/>
    <w:rsid w:val="00916A54"/>
    <w:rsid w:val="00916EFA"/>
    <w:rsid w:val="00920EE8"/>
    <w:rsid w:val="0093104B"/>
    <w:rsid w:val="00933612"/>
    <w:rsid w:val="00940102"/>
    <w:rsid w:val="009409FF"/>
    <w:rsid w:val="00942220"/>
    <w:rsid w:val="00945B29"/>
    <w:rsid w:val="00950208"/>
    <w:rsid w:val="00950EB6"/>
    <w:rsid w:val="009519B6"/>
    <w:rsid w:val="00953FCB"/>
    <w:rsid w:val="0095522F"/>
    <w:rsid w:val="0095620E"/>
    <w:rsid w:val="009609FD"/>
    <w:rsid w:val="00964CDA"/>
    <w:rsid w:val="009659F5"/>
    <w:rsid w:val="00966489"/>
    <w:rsid w:val="009678AA"/>
    <w:rsid w:val="009718EC"/>
    <w:rsid w:val="009720E0"/>
    <w:rsid w:val="00976CD2"/>
    <w:rsid w:val="00976DB6"/>
    <w:rsid w:val="009831B0"/>
    <w:rsid w:val="00983D12"/>
    <w:rsid w:val="00990139"/>
    <w:rsid w:val="00990993"/>
    <w:rsid w:val="0099244E"/>
    <w:rsid w:val="00994E5B"/>
    <w:rsid w:val="0099670B"/>
    <w:rsid w:val="00997704"/>
    <w:rsid w:val="00997D34"/>
    <w:rsid w:val="009A1C33"/>
    <w:rsid w:val="009A2D84"/>
    <w:rsid w:val="009A6A4F"/>
    <w:rsid w:val="009B590F"/>
    <w:rsid w:val="009C2B8A"/>
    <w:rsid w:val="009C6F8E"/>
    <w:rsid w:val="009D2464"/>
    <w:rsid w:val="009D2A45"/>
    <w:rsid w:val="009D483D"/>
    <w:rsid w:val="009D586A"/>
    <w:rsid w:val="009D6F84"/>
    <w:rsid w:val="009D7194"/>
    <w:rsid w:val="009E335E"/>
    <w:rsid w:val="009E344B"/>
    <w:rsid w:val="009E3982"/>
    <w:rsid w:val="009E3F42"/>
    <w:rsid w:val="009E7577"/>
    <w:rsid w:val="009F0824"/>
    <w:rsid w:val="00A01A4A"/>
    <w:rsid w:val="00A05EE8"/>
    <w:rsid w:val="00A10DBD"/>
    <w:rsid w:val="00A11550"/>
    <w:rsid w:val="00A14983"/>
    <w:rsid w:val="00A1686D"/>
    <w:rsid w:val="00A227A5"/>
    <w:rsid w:val="00A23DAA"/>
    <w:rsid w:val="00A24260"/>
    <w:rsid w:val="00A265E3"/>
    <w:rsid w:val="00A31AE9"/>
    <w:rsid w:val="00A31B59"/>
    <w:rsid w:val="00A41659"/>
    <w:rsid w:val="00A46228"/>
    <w:rsid w:val="00A61006"/>
    <w:rsid w:val="00A63F50"/>
    <w:rsid w:val="00A65C07"/>
    <w:rsid w:val="00A706D4"/>
    <w:rsid w:val="00A7213A"/>
    <w:rsid w:val="00A748A7"/>
    <w:rsid w:val="00A751CF"/>
    <w:rsid w:val="00A769E0"/>
    <w:rsid w:val="00A76D08"/>
    <w:rsid w:val="00A77471"/>
    <w:rsid w:val="00A77BD0"/>
    <w:rsid w:val="00A81EEB"/>
    <w:rsid w:val="00A85A9A"/>
    <w:rsid w:val="00A87BAB"/>
    <w:rsid w:val="00A90913"/>
    <w:rsid w:val="00A942BD"/>
    <w:rsid w:val="00A948CA"/>
    <w:rsid w:val="00A94A89"/>
    <w:rsid w:val="00A95B91"/>
    <w:rsid w:val="00A976B3"/>
    <w:rsid w:val="00A977AF"/>
    <w:rsid w:val="00AA39E2"/>
    <w:rsid w:val="00AA6893"/>
    <w:rsid w:val="00AB4858"/>
    <w:rsid w:val="00AB6355"/>
    <w:rsid w:val="00AB6A1C"/>
    <w:rsid w:val="00AB7916"/>
    <w:rsid w:val="00AC3E5C"/>
    <w:rsid w:val="00AC464C"/>
    <w:rsid w:val="00AC4A86"/>
    <w:rsid w:val="00AC62A7"/>
    <w:rsid w:val="00AD0953"/>
    <w:rsid w:val="00AD0F5E"/>
    <w:rsid w:val="00AD1FDC"/>
    <w:rsid w:val="00AD2187"/>
    <w:rsid w:val="00AD3E53"/>
    <w:rsid w:val="00AD3EE0"/>
    <w:rsid w:val="00AD619B"/>
    <w:rsid w:val="00AD7AD2"/>
    <w:rsid w:val="00AD7E53"/>
    <w:rsid w:val="00AD7FAD"/>
    <w:rsid w:val="00AE49FE"/>
    <w:rsid w:val="00AE7B52"/>
    <w:rsid w:val="00AF0B28"/>
    <w:rsid w:val="00AF3EB1"/>
    <w:rsid w:val="00AFABE5"/>
    <w:rsid w:val="00B025D8"/>
    <w:rsid w:val="00B03C3A"/>
    <w:rsid w:val="00B05F9D"/>
    <w:rsid w:val="00B0631E"/>
    <w:rsid w:val="00B064D6"/>
    <w:rsid w:val="00B120FC"/>
    <w:rsid w:val="00B1418A"/>
    <w:rsid w:val="00B152D3"/>
    <w:rsid w:val="00B22255"/>
    <w:rsid w:val="00B24C8C"/>
    <w:rsid w:val="00B27CE3"/>
    <w:rsid w:val="00B34385"/>
    <w:rsid w:val="00B3549D"/>
    <w:rsid w:val="00B35DD7"/>
    <w:rsid w:val="00B3638F"/>
    <w:rsid w:val="00B374CE"/>
    <w:rsid w:val="00B4166F"/>
    <w:rsid w:val="00B42B05"/>
    <w:rsid w:val="00B43A4A"/>
    <w:rsid w:val="00B46F71"/>
    <w:rsid w:val="00B518E4"/>
    <w:rsid w:val="00B51D7D"/>
    <w:rsid w:val="00B52C1B"/>
    <w:rsid w:val="00B541C7"/>
    <w:rsid w:val="00B55EDF"/>
    <w:rsid w:val="00B652BB"/>
    <w:rsid w:val="00B663E5"/>
    <w:rsid w:val="00B67D30"/>
    <w:rsid w:val="00B74DB9"/>
    <w:rsid w:val="00B7502F"/>
    <w:rsid w:val="00B75981"/>
    <w:rsid w:val="00B81F48"/>
    <w:rsid w:val="00B84EC6"/>
    <w:rsid w:val="00B857C8"/>
    <w:rsid w:val="00B90ADB"/>
    <w:rsid w:val="00B915AA"/>
    <w:rsid w:val="00B934BC"/>
    <w:rsid w:val="00B94F06"/>
    <w:rsid w:val="00BA0140"/>
    <w:rsid w:val="00BA2862"/>
    <w:rsid w:val="00BA4B1A"/>
    <w:rsid w:val="00BB1A5B"/>
    <w:rsid w:val="00BB1CA3"/>
    <w:rsid w:val="00BB4433"/>
    <w:rsid w:val="00BB5460"/>
    <w:rsid w:val="00BB681E"/>
    <w:rsid w:val="00BC43A1"/>
    <w:rsid w:val="00BC5239"/>
    <w:rsid w:val="00BC61DA"/>
    <w:rsid w:val="00BD0086"/>
    <w:rsid w:val="00BD072C"/>
    <w:rsid w:val="00BD3680"/>
    <w:rsid w:val="00BD620F"/>
    <w:rsid w:val="00BD67F2"/>
    <w:rsid w:val="00BD7CCC"/>
    <w:rsid w:val="00BE48C5"/>
    <w:rsid w:val="00BE682E"/>
    <w:rsid w:val="00BE7F1C"/>
    <w:rsid w:val="00BF2E80"/>
    <w:rsid w:val="00BF44BA"/>
    <w:rsid w:val="00BF461E"/>
    <w:rsid w:val="00BF62FA"/>
    <w:rsid w:val="00BF71D5"/>
    <w:rsid w:val="00C0047A"/>
    <w:rsid w:val="00C01118"/>
    <w:rsid w:val="00C03EA0"/>
    <w:rsid w:val="00C04E65"/>
    <w:rsid w:val="00C07146"/>
    <w:rsid w:val="00C117B4"/>
    <w:rsid w:val="00C11B90"/>
    <w:rsid w:val="00C12333"/>
    <w:rsid w:val="00C12E03"/>
    <w:rsid w:val="00C138A5"/>
    <w:rsid w:val="00C14171"/>
    <w:rsid w:val="00C145FB"/>
    <w:rsid w:val="00C16486"/>
    <w:rsid w:val="00C20957"/>
    <w:rsid w:val="00C2349C"/>
    <w:rsid w:val="00C2414B"/>
    <w:rsid w:val="00C25542"/>
    <w:rsid w:val="00C25750"/>
    <w:rsid w:val="00C26B9A"/>
    <w:rsid w:val="00C27E20"/>
    <w:rsid w:val="00C30BEE"/>
    <w:rsid w:val="00C34EEB"/>
    <w:rsid w:val="00C350CD"/>
    <w:rsid w:val="00C402EE"/>
    <w:rsid w:val="00C4186A"/>
    <w:rsid w:val="00C447FE"/>
    <w:rsid w:val="00C5384D"/>
    <w:rsid w:val="00C547B9"/>
    <w:rsid w:val="00C568CB"/>
    <w:rsid w:val="00C575A0"/>
    <w:rsid w:val="00C57A31"/>
    <w:rsid w:val="00C608BE"/>
    <w:rsid w:val="00C60BA5"/>
    <w:rsid w:val="00C66D88"/>
    <w:rsid w:val="00C703D4"/>
    <w:rsid w:val="00C7105F"/>
    <w:rsid w:val="00C73596"/>
    <w:rsid w:val="00C81054"/>
    <w:rsid w:val="00C81498"/>
    <w:rsid w:val="00C81E00"/>
    <w:rsid w:val="00C82C72"/>
    <w:rsid w:val="00C82E0B"/>
    <w:rsid w:val="00C83128"/>
    <w:rsid w:val="00C8388F"/>
    <w:rsid w:val="00C84906"/>
    <w:rsid w:val="00C853D0"/>
    <w:rsid w:val="00C9084A"/>
    <w:rsid w:val="00C90A1A"/>
    <w:rsid w:val="00C92A9E"/>
    <w:rsid w:val="00C966F0"/>
    <w:rsid w:val="00CB0050"/>
    <w:rsid w:val="00CB17F4"/>
    <w:rsid w:val="00CB649E"/>
    <w:rsid w:val="00CB6B5D"/>
    <w:rsid w:val="00CC02A7"/>
    <w:rsid w:val="00CC0C3C"/>
    <w:rsid w:val="00CC4F47"/>
    <w:rsid w:val="00CC6514"/>
    <w:rsid w:val="00CC7715"/>
    <w:rsid w:val="00CD2577"/>
    <w:rsid w:val="00CD3F82"/>
    <w:rsid w:val="00CE13AA"/>
    <w:rsid w:val="00CE4394"/>
    <w:rsid w:val="00CE51E7"/>
    <w:rsid w:val="00CE716A"/>
    <w:rsid w:val="00CF198E"/>
    <w:rsid w:val="00CF3D40"/>
    <w:rsid w:val="00CF5DAF"/>
    <w:rsid w:val="00D05022"/>
    <w:rsid w:val="00D1534D"/>
    <w:rsid w:val="00D16DB9"/>
    <w:rsid w:val="00D176D1"/>
    <w:rsid w:val="00D23F4C"/>
    <w:rsid w:val="00D245BA"/>
    <w:rsid w:val="00D2547E"/>
    <w:rsid w:val="00D2601B"/>
    <w:rsid w:val="00D334D1"/>
    <w:rsid w:val="00D34091"/>
    <w:rsid w:val="00D40887"/>
    <w:rsid w:val="00D4094F"/>
    <w:rsid w:val="00D41831"/>
    <w:rsid w:val="00D42973"/>
    <w:rsid w:val="00D44C10"/>
    <w:rsid w:val="00D4632F"/>
    <w:rsid w:val="00D5051D"/>
    <w:rsid w:val="00D56634"/>
    <w:rsid w:val="00D60A4B"/>
    <w:rsid w:val="00D6133A"/>
    <w:rsid w:val="00D62CBA"/>
    <w:rsid w:val="00D63571"/>
    <w:rsid w:val="00D64414"/>
    <w:rsid w:val="00D64D34"/>
    <w:rsid w:val="00D650B4"/>
    <w:rsid w:val="00D66261"/>
    <w:rsid w:val="00D66695"/>
    <w:rsid w:val="00D67427"/>
    <w:rsid w:val="00D67951"/>
    <w:rsid w:val="00D7530C"/>
    <w:rsid w:val="00D7749F"/>
    <w:rsid w:val="00D77CC8"/>
    <w:rsid w:val="00D77DB6"/>
    <w:rsid w:val="00D80275"/>
    <w:rsid w:val="00D814A8"/>
    <w:rsid w:val="00D818AF"/>
    <w:rsid w:val="00D845CA"/>
    <w:rsid w:val="00D84CFF"/>
    <w:rsid w:val="00D86432"/>
    <w:rsid w:val="00D86C52"/>
    <w:rsid w:val="00D90B53"/>
    <w:rsid w:val="00D9302A"/>
    <w:rsid w:val="00D95D0E"/>
    <w:rsid w:val="00D97E91"/>
    <w:rsid w:val="00DA0019"/>
    <w:rsid w:val="00DA0118"/>
    <w:rsid w:val="00DB0E94"/>
    <w:rsid w:val="00DB1191"/>
    <w:rsid w:val="00DB2156"/>
    <w:rsid w:val="00DB6DF6"/>
    <w:rsid w:val="00DC1220"/>
    <w:rsid w:val="00DC2D8B"/>
    <w:rsid w:val="00DC40EC"/>
    <w:rsid w:val="00DC4394"/>
    <w:rsid w:val="00DC6107"/>
    <w:rsid w:val="00DD06F9"/>
    <w:rsid w:val="00DE236A"/>
    <w:rsid w:val="00DE3C63"/>
    <w:rsid w:val="00DE5456"/>
    <w:rsid w:val="00DE58DE"/>
    <w:rsid w:val="00DE5A07"/>
    <w:rsid w:val="00DF0D8B"/>
    <w:rsid w:val="00DF4B40"/>
    <w:rsid w:val="00DF6EAF"/>
    <w:rsid w:val="00E02BCC"/>
    <w:rsid w:val="00E06943"/>
    <w:rsid w:val="00E13FC0"/>
    <w:rsid w:val="00E15317"/>
    <w:rsid w:val="00E15FFE"/>
    <w:rsid w:val="00E16A80"/>
    <w:rsid w:val="00E20430"/>
    <w:rsid w:val="00E20D52"/>
    <w:rsid w:val="00E22B06"/>
    <w:rsid w:val="00E31081"/>
    <w:rsid w:val="00E3143B"/>
    <w:rsid w:val="00E31D81"/>
    <w:rsid w:val="00E33423"/>
    <w:rsid w:val="00E35238"/>
    <w:rsid w:val="00E36F23"/>
    <w:rsid w:val="00E428E4"/>
    <w:rsid w:val="00E45B02"/>
    <w:rsid w:val="00E45CE3"/>
    <w:rsid w:val="00E46254"/>
    <w:rsid w:val="00E50BA2"/>
    <w:rsid w:val="00E52625"/>
    <w:rsid w:val="00E57257"/>
    <w:rsid w:val="00E5797D"/>
    <w:rsid w:val="00E61F4B"/>
    <w:rsid w:val="00E706CC"/>
    <w:rsid w:val="00E7264A"/>
    <w:rsid w:val="00E77E49"/>
    <w:rsid w:val="00E8388A"/>
    <w:rsid w:val="00E84FF6"/>
    <w:rsid w:val="00E871A1"/>
    <w:rsid w:val="00E87FBE"/>
    <w:rsid w:val="00E919D0"/>
    <w:rsid w:val="00E91BAE"/>
    <w:rsid w:val="00E923EF"/>
    <w:rsid w:val="00E9552B"/>
    <w:rsid w:val="00EA1C27"/>
    <w:rsid w:val="00EA2576"/>
    <w:rsid w:val="00EB0C1D"/>
    <w:rsid w:val="00EB27C9"/>
    <w:rsid w:val="00EB38C4"/>
    <w:rsid w:val="00EB69E9"/>
    <w:rsid w:val="00EC0F66"/>
    <w:rsid w:val="00EC3709"/>
    <w:rsid w:val="00EC7711"/>
    <w:rsid w:val="00EC7DE5"/>
    <w:rsid w:val="00ED06CE"/>
    <w:rsid w:val="00ED0FEA"/>
    <w:rsid w:val="00ED24EF"/>
    <w:rsid w:val="00ED3CF8"/>
    <w:rsid w:val="00ED7AA0"/>
    <w:rsid w:val="00ED7E02"/>
    <w:rsid w:val="00EE37F2"/>
    <w:rsid w:val="00EE52EE"/>
    <w:rsid w:val="00EF2EA8"/>
    <w:rsid w:val="00F067A3"/>
    <w:rsid w:val="00F070C8"/>
    <w:rsid w:val="00F1097D"/>
    <w:rsid w:val="00F14758"/>
    <w:rsid w:val="00F247EC"/>
    <w:rsid w:val="00F3458C"/>
    <w:rsid w:val="00F34BBB"/>
    <w:rsid w:val="00F37002"/>
    <w:rsid w:val="00F41FA0"/>
    <w:rsid w:val="00F44100"/>
    <w:rsid w:val="00F445D3"/>
    <w:rsid w:val="00F46C47"/>
    <w:rsid w:val="00F471E7"/>
    <w:rsid w:val="00F47501"/>
    <w:rsid w:val="00F56F97"/>
    <w:rsid w:val="00F62953"/>
    <w:rsid w:val="00F63DAA"/>
    <w:rsid w:val="00F63F72"/>
    <w:rsid w:val="00F65E88"/>
    <w:rsid w:val="00F66CDE"/>
    <w:rsid w:val="00F67DBB"/>
    <w:rsid w:val="00F735D5"/>
    <w:rsid w:val="00F8146E"/>
    <w:rsid w:val="00F81D3E"/>
    <w:rsid w:val="00F82763"/>
    <w:rsid w:val="00F84493"/>
    <w:rsid w:val="00F84E20"/>
    <w:rsid w:val="00F84EC2"/>
    <w:rsid w:val="00F8624F"/>
    <w:rsid w:val="00F86D56"/>
    <w:rsid w:val="00F87695"/>
    <w:rsid w:val="00F87912"/>
    <w:rsid w:val="00F941E2"/>
    <w:rsid w:val="00F94758"/>
    <w:rsid w:val="00F97EF2"/>
    <w:rsid w:val="00FA181E"/>
    <w:rsid w:val="00FA1864"/>
    <w:rsid w:val="00FA226C"/>
    <w:rsid w:val="00FB0A64"/>
    <w:rsid w:val="00FB2050"/>
    <w:rsid w:val="00FB7443"/>
    <w:rsid w:val="00FC150D"/>
    <w:rsid w:val="00FC26EF"/>
    <w:rsid w:val="00FD23A2"/>
    <w:rsid w:val="00FD264F"/>
    <w:rsid w:val="00FD6684"/>
    <w:rsid w:val="00FD6C1E"/>
    <w:rsid w:val="00FE064C"/>
    <w:rsid w:val="00FE705B"/>
    <w:rsid w:val="00FE7E9A"/>
    <w:rsid w:val="00FF284D"/>
    <w:rsid w:val="00FF2C6B"/>
    <w:rsid w:val="00FF5BE0"/>
    <w:rsid w:val="01F85F79"/>
    <w:rsid w:val="02C7F15D"/>
    <w:rsid w:val="036AEBE1"/>
    <w:rsid w:val="04562E1D"/>
    <w:rsid w:val="05845DD9"/>
    <w:rsid w:val="05DA4597"/>
    <w:rsid w:val="05FC995D"/>
    <w:rsid w:val="066A060A"/>
    <w:rsid w:val="06D0B006"/>
    <w:rsid w:val="0BD696E5"/>
    <w:rsid w:val="0BFA1941"/>
    <w:rsid w:val="0BFFE224"/>
    <w:rsid w:val="0D10E0CF"/>
    <w:rsid w:val="0D92C3C2"/>
    <w:rsid w:val="0E2D9E20"/>
    <w:rsid w:val="1041F4FB"/>
    <w:rsid w:val="109E2F02"/>
    <w:rsid w:val="11B339AE"/>
    <w:rsid w:val="126FB3B9"/>
    <w:rsid w:val="128F67DB"/>
    <w:rsid w:val="1477735B"/>
    <w:rsid w:val="152D4EEE"/>
    <w:rsid w:val="167CA06E"/>
    <w:rsid w:val="16E6918F"/>
    <w:rsid w:val="1935A3EE"/>
    <w:rsid w:val="193B80F2"/>
    <w:rsid w:val="1B1D4EB6"/>
    <w:rsid w:val="1BD0D473"/>
    <w:rsid w:val="1BD8C24D"/>
    <w:rsid w:val="1BE3EAFE"/>
    <w:rsid w:val="1C351B31"/>
    <w:rsid w:val="1D6B06FD"/>
    <w:rsid w:val="1FF7B9ED"/>
    <w:rsid w:val="20A0BACD"/>
    <w:rsid w:val="214E4D8C"/>
    <w:rsid w:val="23F4788C"/>
    <w:rsid w:val="23F51004"/>
    <w:rsid w:val="23FE2F70"/>
    <w:rsid w:val="260588D8"/>
    <w:rsid w:val="26A0C458"/>
    <w:rsid w:val="2801F94F"/>
    <w:rsid w:val="2959D71E"/>
    <w:rsid w:val="29865734"/>
    <w:rsid w:val="29B9A85F"/>
    <w:rsid w:val="29E158FE"/>
    <w:rsid w:val="2A5F56AC"/>
    <w:rsid w:val="2BA9A3EA"/>
    <w:rsid w:val="31B6E476"/>
    <w:rsid w:val="3255A398"/>
    <w:rsid w:val="330CE2BC"/>
    <w:rsid w:val="33ADDECB"/>
    <w:rsid w:val="33B57AD0"/>
    <w:rsid w:val="34407D86"/>
    <w:rsid w:val="35E17DE2"/>
    <w:rsid w:val="36725C2C"/>
    <w:rsid w:val="372CC870"/>
    <w:rsid w:val="37DB5921"/>
    <w:rsid w:val="38009F17"/>
    <w:rsid w:val="39233316"/>
    <w:rsid w:val="39ABA482"/>
    <w:rsid w:val="3A39AC48"/>
    <w:rsid w:val="3B3754FF"/>
    <w:rsid w:val="3BC5A298"/>
    <w:rsid w:val="3F3B4F86"/>
    <w:rsid w:val="40BF20D1"/>
    <w:rsid w:val="439F9AF1"/>
    <w:rsid w:val="4446E133"/>
    <w:rsid w:val="44649C1C"/>
    <w:rsid w:val="452C11E2"/>
    <w:rsid w:val="4544545F"/>
    <w:rsid w:val="459C66D5"/>
    <w:rsid w:val="45D09877"/>
    <w:rsid w:val="461D2B57"/>
    <w:rsid w:val="46334A4F"/>
    <w:rsid w:val="476D8417"/>
    <w:rsid w:val="47D818BF"/>
    <w:rsid w:val="5187BC85"/>
    <w:rsid w:val="519F6496"/>
    <w:rsid w:val="521D4116"/>
    <w:rsid w:val="54278364"/>
    <w:rsid w:val="5516ED7D"/>
    <w:rsid w:val="5571D3EB"/>
    <w:rsid w:val="55B13ABC"/>
    <w:rsid w:val="5776B383"/>
    <w:rsid w:val="5803A4D8"/>
    <w:rsid w:val="5AB4DEE1"/>
    <w:rsid w:val="5ACB5039"/>
    <w:rsid w:val="5B0AB8C3"/>
    <w:rsid w:val="5C36BFA8"/>
    <w:rsid w:val="5CB90ECF"/>
    <w:rsid w:val="5D3B9349"/>
    <w:rsid w:val="5F510DC2"/>
    <w:rsid w:val="5FA937D4"/>
    <w:rsid w:val="5FF6777D"/>
    <w:rsid w:val="60CC4CB6"/>
    <w:rsid w:val="60F7E877"/>
    <w:rsid w:val="61C229F7"/>
    <w:rsid w:val="6254A2B6"/>
    <w:rsid w:val="6280F7B0"/>
    <w:rsid w:val="63CB6B21"/>
    <w:rsid w:val="64D171B7"/>
    <w:rsid w:val="65E55DE8"/>
    <w:rsid w:val="6619B00A"/>
    <w:rsid w:val="665B2FED"/>
    <w:rsid w:val="679F51AD"/>
    <w:rsid w:val="68066398"/>
    <w:rsid w:val="6A1A8FC2"/>
    <w:rsid w:val="6DC7DE9A"/>
    <w:rsid w:val="6E1C2CB7"/>
    <w:rsid w:val="6E24085F"/>
    <w:rsid w:val="6E49C1B1"/>
    <w:rsid w:val="6E952336"/>
    <w:rsid w:val="6EA95D2D"/>
    <w:rsid w:val="71DF4B78"/>
    <w:rsid w:val="7325335C"/>
    <w:rsid w:val="745363AB"/>
    <w:rsid w:val="750CA545"/>
    <w:rsid w:val="75F0F2CE"/>
    <w:rsid w:val="75F836FE"/>
    <w:rsid w:val="7691AB29"/>
    <w:rsid w:val="76CC8983"/>
    <w:rsid w:val="76E60C78"/>
    <w:rsid w:val="781D4149"/>
    <w:rsid w:val="78A7A622"/>
    <w:rsid w:val="78EAA2C3"/>
    <w:rsid w:val="795F64CF"/>
    <w:rsid w:val="7970256C"/>
    <w:rsid w:val="7A134841"/>
    <w:rsid w:val="7BD789F3"/>
    <w:rsid w:val="7CA5A3E5"/>
    <w:rsid w:val="7D171FB2"/>
    <w:rsid w:val="7ECCAA2E"/>
    <w:rsid w:val="7FCF63CF"/>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60C78"/>
  <w15:chartTrackingRefBased/>
  <w15:docId w15:val="{655951A6-9AD8-49CA-8412-1A6D4CC56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D18"/>
    <w:pPr>
      <w:spacing w:after="80" w:line="240" w:lineRule="auto"/>
    </w:pPr>
  </w:style>
  <w:style w:type="paragraph" w:styleId="Overskrift1">
    <w:name w:val="heading 1"/>
    <w:basedOn w:val="Normal"/>
    <w:next w:val="Normal"/>
    <w:link w:val="Overskrift1Tegn"/>
    <w:uiPriority w:val="9"/>
    <w:qFormat/>
    <w:rsid w:val="00237D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9164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37D18"/>
    <w:rPr>
      <w:rFonts w:asciiTheme="majorHAnsi" w:eastAsiaTheme="majorEastAsia" w:hAnsiTheme="majorHAnsi" w:cstheme="majorBidi"/>
      <w:color w:val="2F5496" w:themeColor="accent1" w:themeShade="BF"/>
      <w:sz w:val="32"/>
      <w:szCs w:val="32"/>
    </w:rPr>
  </w:style>
  <w:style w:type="paragraph" w:styleId="Topptekst">
    <w:name w:val="header"/>
    <w:basedOn w:val="Normal"/>
    <w:link w:val="TopptekstTegn"/>
    <w:uiPriority w:val="99"/>
    <w:unhideWhenUsed/>
    <w:rsid w:val="00237D18"/>
    <w:pPr>
      <w:tabs>
        <w:tab w:val="center" w:pos="4536"/>
        <w:tab w:val="right" w:pos="9072"/>
      </w:tabs>
      <w:spacing w:after="0"/>
    </w:pPr>
  </w:style>
  <w:style w:type="character" w:customStyle="1" w:styleId="TopptekstTegn">
    <w:name w:val="Topptekst Tegn"/>
    <w:basedOn w:val="Standardskriftforavsnitt"/>
    <w:link w:val="Topptekst"/>
    <w:uiPriority w:val="99"/>
    <w:rsid w:val="00237D18"/>
  </w:style>
  <w:style w:type="paragraph" w:styleId="Bunntekst">
    <w:name w:val="footer"/>
    <w:basedOn w:val="Normal"/>
    <w:link w:val="BunntekstTegn"/>
    <w:uiPriority w:val="99"/>
    <w:unhideWhenUsed/>
    <w:rsid w:val="00237D18"/>
    <w:pPr>
      <w:tabs>
        <w:tab w:val="center" w:pos="4536"/>
        <w:tab w:val="right" w:pos="9072"/>
      </w:tabs>
      <w:spacing w:after="0"/>
    </w:pPr>
  </w:style>
  <w:style w:type="character" w:customStyle="1" w:styleId="BunntekstTegn">
    <w:name w:val="Bunntekst Tegn"/>
    <w:basedOn w:val="Standardskriftforavsnitt"/>
    <w:link w:val="Bunntekst"/>
    <w:uiPriority w:val="99"/>
    <w:rsid w:val="00237D18"/>
  </w:style>
  <w:style w:type="character" w:styleId="Hyperkobling">
    <w:name w:val="Hyperlink"/>
    <w:basedOn w:val="Standardskriftforavsnitt"/>
    <w:uiPriority w:val="99"/>
    <w:unhideWhenUsed/>
    <w:rsid w:val="00237D18"/>
    <w:rPr>
      <w:color w:val="0563C1" w:themeColor="hyperlink"/>
      <w:u w:val="single"/>
    </w:rPr>
  </w:style>
  <w:style w:type="paragraph" w:customStyle="1" w:styleId="Pa2">
    <w:name w:val="Pa2"/>
    <w:basedOn w:val="Normal"/>
    <w:next w:val="Normal"/>
    <w:uiPriority w:val="99"/>
    <w:rsid w:val="00237D18"/>
    <w:pPr>
      <w:autoSpaceDE w:val="0"/>
      <w:autoSpaceDN w:val="0"/>
      <w:adjustRightInd w:val="0"/>
      <w:spacing w:after="0" w:line="241" w:lineRule="atLeast"/>
    </w:pPr>
    <w:rPr>
      <w:rFonts w:ascii="Arial" w:eastAsia="Times New Roman" w:hAnsi="Arial" w:cs="Arial"/>
      <w:sz w:val="24"/>
      <w:szCs w:val="24"/>
      <w:lang w:eastAsia="nb-NO"/>
    </w:rPr>
  </w:style>
  <w:style w:type="character" w:customStyle="1" w:styleId="A0">
    <w:name w:val="A0"/>
    <w:uiPriority w:val="99"/>
    <w:rsid w:val="00237D18"/>
    <w:rPr>
      <w:b/>
      <w:bCs/>
      <w:color w:val="000000"/>
      <w:sz w:val="28"/>
      <w:szCs w:val="28"/>
    </w:rPr>
  </w:style>
  <w:style w:type="paragraph" w:styleId="Listeavsnitt">
    <w:name w:val="List Paragraph"/>
    <w:basedOn w:val="Normal"/>
    <w:uiPriority w:val="34"/>
    <w:qFormat/>
    <w:rsid w:val="00237D18"/>
    <w:pPr>
      <w:ind w:left="720"/>
      <w:contextualSpacing/>
    </w:pPr>
  </w:style>
  <w:style w:type="character" w:customStyle="1" w:styleId="normaltextrun">
    <w:name w:val="normaltextrun"/>
    <w:basedOn w:val="Standardskriftforavsnitt"/>
    <w:uiPriority w:val="1"/>
    <w:rsid w:val="00237D18"/>
  </w:style>
  <w:style w:type="character" w:customStyle="1" w:styleId="eop">
    <w:name w:val="eop"/>
    <w:basedOn w:val="Standardskriftforavsnitt"/>
    <w:uiPriority w:val="1"/>
    <w:rsid w:val="00237D18"/>
  </w:style>
  <w:style w:type="character" w:styleId="Ulstomtale">
    <w:name w:val="Unresolved Mention"/>
    <w:basedOn w:val="Standardskriftforavsnitt"/>
    <w:uiPriority w:val="99"/>
    <w:semiHidden/>
    <w:unhideWhenUsed/>
    <w:rsid w:val="00580D3D"/>
    <w:rPr>
      <w:color w:val="605E5C"/>
      <w:shd w:val="clear" w:color="auto" w:fill="E1DFDD"/>
    </w:rPr>
  </w:style>
  <w:style w:type="character" w:customStyle="1" w:styleId="Overskrift2Tegn">
    <w:name w:val="Overskrift 2 Tegn"/>
    <w:basedOn w:val="Standardskriftforavsnitt"/>
    <w:link w:val="Overskrift2"/>
    <w:uiPriority w:val="9"/>
    <w:rsid w:val="00916452"/>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916452"/>
    <w:pPr>
      <w:spacing w:before="100" w:beforeAutospacing="1" w:after="100" w:afterAutospacing="1"/>
    </w:pPr>
    <w:rPr>
      <w:rFonts w:ascii="Times New Roman" w:eastAsia="Times New Roman" w:hAnsi="Times New Roman" w:cs="Times New Roman"/>
      <w:sz w:val="24"/>
      <w:szCs w:val="24"/>
      <w:lang w:eastAsia="nb-NO"/>
    </w:rPr>
  </w:style>
  <w:style w:type="paragraph" w:styleId="Bildetekst">
    <w:name w:val="caption"/>
    <w:basedOn w:val="Normal"/>
    <w:next w:val="Normal"/>
    <w:uiPriority w:val="35"/>
    <w:unhideWhenUsed/>
    <w:qFormat/>
    <w:rsid w:val="000F7724"/>
    <w:pPr>
      <w:spacing w:after="200"/>
    </w:pPr>
    <w:rPr>
      <w:i/>
      <w:iCs/>
      <w:color w:val="44546A" w:themeColor="text2"/>
      <w:sz w:val="18"/>
      <w:szCs w:val="18"/>
    </w:rPr>
  </w:style>
  <w:style w:type="character" w:styleId="Fulgthyperkobling">
    <w:name w:val="FollowedHyperlink"/>
    <w:basedOn w:val="Standardskriftforavsnitt"/>
    <w:uiPriority w:val="99"/>
    <w:semiHidden/>
    <w:unhideWhenUsed/>
    <w:rsid w:val="009C2B8A"/>
    <w:rPr>
      <w:color w:val="954F72" w:themeColor="followedHyperlink"/>
      <w:u w:val="single"/>
    </w:rPr>
  </w:style>
  <w:style w:type="character" w:customStyle="1" w:styleId="ui-provider">
    <w:name w:val="ui-provider"/>
    <w:basedOn w:val="Standardskriftforavsnitt"/>
    <w:rsid w:val="00B518E4"/>
  </w:style>
  <w:style w:type="table" w:styleId="Tabellrutenett">
    <w:name w:val="Table Grid"/>
    <w:basedOn w:val="Vanligtabell"/>
    <w:uiPriority w:val="59"/>
    <w:rsid w:val="000346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as-medium-font-size">
    <w:name w:val="has-medium-font-size"/>
    <w:basedOn w:val="Normal"/>
    <w:rsid w:val="006F148B"/>
    <w:pPr>
      <w:spacing w:before="100" w:beforeAutospacing="1" w:after="100" w:afterAutospacing="1"/>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56813">
      <w:bodyDiv w:val="1"/>
      <w:marLeft w:val="0"/>
      <w:marRight w:val="0"/>
      <w:marTop w:val="0"/>
      <w:marBottom w:val="0"/>
      <w:divBdr>
        <w:top w:val="none" w:sz="0" w:space="0" w:color="auto"/>
        <w:left w:val="none" w:sz="0" w:space="0" w:color="auto"/>
        <w:bottom w:val="none" w:sz="0" w:space="0" w:color="auto"/>
        <w:right w:val="none" w:sz="0" w:space="0" w:color="auto"/>
      </w:divBdr>
    </w:div>
    <w:div w:id="82384790">
      <w:bodyDiv w:val="1"/>
      <w:marLeft w:val="0"/>
      <w:marRight w:val="0"/>
      <w:marTop w:val="0"/>
      <w:marBottom w:val="0"/>
      <w:divBdr>
        <w:top w:val="none" w:sz="0" w:space="0" w:color="auto"/>
        <w:left w:val="none" w:sz="0" w:space="0" w:color="auto"/>
        <w:bottom w:val="none" w:sz="0" w:space="0" w:color="auto"/>
        <w:right w:val="none" w:sz="0" w:space="0" w:color="auto"/>
      </w:divBdr>
    </w:div>
    <w:div w:id="160507000">
      <w:bodyDiv w:val="1"/>
      <w:marLeft w:val="0"/>
      <w:marRight w:val="0"/>
      <w:marTop w:val="0"/>
      <w:marBottom w:val="0"/>
      <w:divBdr>
        <w:top w:val="none" w:sz="0" w:space="0" w:color="auto"/>
        <w:left w:val="none" w:sz="0" w:space="0" w:color="auto"/>
        <w:bottom w:val="none" w:sz="0" w:space="0" w:color="auto"/>
        <w:right w:val="none" w:sz="0" w:space="0" w:color="auto"/>
      </w:divBdr>
    </w:div>
    <w:div w:id="193232630">
      <w:bodyDiv w:val="1"/>
      <w:marLeft w:val="0"/>
      <w:marRight w:val="0"/>
      <w:marTop w:val="0"/>
      <w:marBottom w:val="0"/>
      <w:divBdr>
        <w:top w:val="none" w:sz="0" w:space="0" w:color="auto"/>
        <w:left w:val="none" w:sz="0" w:space="0" w:color="auto"/>
        <w:bottom w:val="none" w:sz="0" w:space="0" w:color="auto"/>
        <w:right w:val="none" w:sz="0" w:space="0" w:color="auto"/>
      </w:divBdr>
    </w:div>
    <w:div w:id="231892548">
      <w:bodyDiv w:val="1"/>
      <w:marLeft w:val="0"/>
      <w:marRight w:val="0"/>
      <w:marTop w:val="0"/>
      <w:marBottom w:val="0"/>
      <w:divBdr>
        <w:top w:val="none" w:sz="0" w:space="0" w:color="auto"/>
        <w:left w:val="none" w:sz="0" w:space="0" w:color="auto"/>
        <w:bottom w:val="none" w:sz="0" w:space="0" w:color="auto"/>
        <w:right w:val="none" w:sz="0" w:space="0" w:color="auto"/>
      </w:divBdr>
    </w:div>
    <w:div w:id="341787432">
      <w:bodyDiv w:val="1"/>
      <w:marLeft w:val="0"/>
      <w:marRight w:val="0"/>
      <w:marTop w:val="0"/>
      <w:marBottom w:val="0"/>
      <w:divBdr>
        <w:top w:val="none" w:sz="0" w:space="0" w:color="auto"/>
        <w:left w:val="none" w:sz="0" w:space="0" w:color="auto"/>
        <w:bottom w:val="none" w:sz="0" w:space="0" w:color="auto"/>
        <w:right w:val="none" w:sz="0" w:space="0" w:color="auto"/>
      </w:divBdr>
    </w:div>
    <w:div w:id="648873199">
      <w:bodyDiv w:val="1"/>
      <w:marLeft w:val="0"/>
      <w:marRight w:val="0"/>
      <w:marTop w:val="0"/>
      <w:marBottom w:val="0"/>
      <w:divBdr>
        <w:top w:val="none" w:sz="0" w:space="0" w:color="auto"/>
        <w:left w:val="none" w:sz="0" w:space="0" w:color="auto"/>
        <w:bottom w:val="none" w:sz="0" w:space="0" w:color="auto"/>
        <w:right w:val="none" w:sz="0" w:space="0" w:color="auto"/>
      </w:divBdr>
    </w:div>
    <w:div w:id="809907357">
      <w:bodyDiv w:val="1"/>
      <w:marLeft w:val="0"/>
      <w:marRight w:val="0"/>
      <w:marTop w:val="0"/>
      <w:marBottom w:val="0"/>
      <w:divBdr>
        <w:top w:val="none" w:sz="0" w:space="0" w:color="auto"/>
        <w:left w:val="none" w:sz="0" w:space="0" w:color="auto"/>
        <w:bottom w:val="none" w:sz="0" w:space="0" w:color="auto"/>
        <w:right w:val="none" w:sz="0" w:space="0" w:color="auto"/>
      </w:divBdr>
    </w:div>
    <w:div w:id="1058670425">
      <w:bodyDiv w:val="1"/>
      <w:marLeft w:val="0"/>
      <w:marRight w:val="0"/>
      <w:marTop w:val="0"/>
      <w:marBottom w:val="0"/>
      <w:divBdr>
        <w:top w:val="none" w:sz="0" w:space="0" w:color="auto"/>
        <w:left w:val="none" w:sz="0" w:space="0" w:color="auto"/>
        <w:bottom w:val="none" w:sz="0" w:space="0" w:color="auto"/>
        <w:right w:val="none" w:sz="0" w:space="0" w:color="auto"/>
      </w:divBdr>
    </w:div>
    <w:div w:id="1082336112">
      <w:bodyDiv w:val="1"/>
      <w:marLeft w:val="0"/>
      <w:marRight w:val="0"/>
      <w:marTop w:val="0"/>
      <w:marBottom w:val="0"/>
      <w:divBdr>
        <w:top w:val="none" w:sz="0" w:space="0" w:color="auto"/>
        <w:left w:val="none" w:sz="0" w:space="0" w:color="auto"/>
        <w:bottom w:val="none" w:sz="0" w:space="0" w:color="auto"/>
        <w:right w:val="none" w:sz="0" w:space="0" w:color="auto"/>
      </w:divBdr>
    </w:div>
    <w:div w:id="1093892399">
      <w:bodyDiv w:val="1"/>
      <w:marLeft w:val="0"/>
      <w:marRight w:val="0"/>
      <w:marTop w:val="0"/>
      <w:marBottom w:val="0"/>
      <w:divBdr>
        <w:top w:val="none" w:sz="0" w:space="0" w:color="auto"/>
        <w:left w:val="none" w:sz="0" w:space="0" w:color="auto"/>
        <w:bottom w:val="none" w:sz="0" w:space="0" w:color="auto"/>
        <w:right w:val="none" w:sz="0" w:space="0" w:color="auto"/>
      </w:divBdr>
    </w:div>
    <w:div w:id="1229421787">
      <w:bodyDiv w:val="1"/>
      <w:marLeft w:val="0"/>
      <w:marRight w:val="0"/>
      <w:marTop w:val="0"/>
      <w:marBottom w:val="0"/>
      <w:divBdr>
        <w:top w:val="none" w:sz="0" w:space="0" w:color="auto"/>
        <w:left w:val="none" w:sz="0" w:space="0" w:color="auto"/>
        <w:bottom w:val="none" w:sz="0" w:space="0" w:color="auto"/>
        <w:right w:val="none" w:sz="0" w:space="0" w:color="auto"/>
      </w:divBdr>
    </w:div>
    <w:div w:id="1231038873">
      <w:bodyDiv w:val="1"/>
      <w:marLeft w:val="0"/>
      <w:marRight w:val="0"/>
      <w:marTop w:val="0"/>
      <w:marBottom w:val="0"/>
      <w:divBdr>
        <w:top w:val="none" w:sz="0" w:space="0" w:color="auto"/>
        <w:left w:val="none" w:sz="0" w:space="0" w:color="auto"/>
        <w:bottom w:val="none" w:sz="0" w:space="0" w:color="auto"/>
        <w:right w:val="none" w:sz="0" w:space="0" w:color="auto"/>
      </w:divBdr>
    </w:div>
    <w:div w:id="1241254567">
      <w:bodyDiv w:val="1"/>
      <w:marLeft w:val="0"/>
      <w:marRight w:val="0"/>
      <w:marTop w:val="0"/>
      <w:marBottom w:val="0"/>
      <w:divBdr>
        <w:top w:val="none" w:sz="0" w:space="0" w:color="auto"/>
        <w:left w:val="none" w:sz="0" w:space="0" w:color="auto"/>
        <w:bottom w:val="none" w:sz="0" w:space="0" w:color="auto"/>
        <w:right w:val="none" w:sz="0" w:space="0" w:color="auto"/>
      </w:divBdr>
    </w:div>
    <w:div w:id="1253516434">
      <w:bodyDiv w:val="1"/>
      <w:marLeft w:val="0"/>
      <w:marRight w:val="0"/>
      <w:marTop w:val="0"/>
      <w:marBottom w:val="0"/>
      <w:divBdr>
        <w:top w:val="none" w:sz="0" w:space="0" w:color="auto"/>
        <w:left w:val="none" w:sz="0" w:space="0" w:color="auto"/>
        <w:bottom w:val="none" w:sz="0" w:space="0" w:color="auto"/>
        <w:right w:val="none" w:sz="0" w:space="0" w:color="auto"/>
      </w:divBdr>
    </w:div>
    <w:div w:id="1477531763">
      <w:bodyDiv w:val="1"/>
      <w:marLeft w:val="0"/>
      <w:marRight w:val="0"/>
      <w:marTop w:val="0"/>
      <w:marBottom w:val="0"/>
      <w:divBdr>
        <w:top w:val="none" w:sz="0" w:space="0" w:color="auto"/>
        <w:left w:val="none" w:sz="0" w:space="0" w:color="auto"/>
        <w:bottom w:val="none" w:sz="0" w:space="0" w:color="auto"/>
        <w:right w:val="none" w:sz="0" w:space="0" w:color="auto"/>
      </w:divBdr>
    </w:div>
    <w:div w:id="1519851752">
      <w:bodyDiv w:val="1"/>
      <w:marLeft w:val="0"/>
      <w:marRight w:val="0"/>
      <w:marTop w:val="0"/>
      <w:marBottom w:val="0"/>
      <w:divBdr>
        <w:top w:val="none" w:sz="0" w:space="0" w:color="auto"/>
        <w:left w:val="none" w:sz="0" w:space="0" w:color="auto"/>
        <w:bottom w:val="none" w:sz="0" w:space="0" w:color="auto"/>
        <w:right w:val="none" w:sz="0" w:space="0" w:color="auto"/>
      </w:divBdr>
    </w:div>
    <w:div w:id="1584804450">
      <w:bodyDiv w:val="1"/>
      <w:marLeft w:val="0"/>
      <w:marRight w:val="0"/>
      <w:marTop w:val="0"/>
      <w:marBottom w:val="0"/>
      <w:divBdr>
        <w:top w:val="none" w:sz="0" w:space="0" w:color="auto"/>
        <w:left w:val="none" w:sz="0" w:space="0" w:color="auto"/>
        <w:bottom w:val="none" w:sz="0" w:space="0" w:color="auto"/>
        <w:right w:val="none" w:sz="0" w:space="0" w:color="auto"/>
      </w:divBdr>
    </w:div>
    <w:div w:id="1666086142">
      <w:bodyDiv w:val="1"/>
      <w:marLeft w:val="0"/>
      <w:marRight w:val="0"/>
      <w:marTop w:val="0"/>
      <w:marBottom w:val="0"/>
      <w:divBdr>
        <w:top w:val="none" w:sz="0" w:space="0" w:color="auto"/>
        <w:left w:val="none" w:sz="0" w:space="0" w:color="auto"/>
        <w:bottom w:val="none" w:sz="0" w:space="0" w:color="auto"/>
        <w:right w:val="none" w:sz="0" w:space="0" w:color="auto"/>
      </w:divBdr>
    </w:div>
    <w:div w:id="1845976906">
      <w:bodyDiv w:val="1"/>
      <w:marLeft w:val="0"/>
      <w:marRight w:val="0"/>
      <w:marTop w:val="0"/>
      <w:marBottom w:val="0"/>
      <w:divBdr>
        <w:top w:val="none" w:sz="0" w:space="0" w:color="auto"/>
        <w:left w:val="none" w:sz="0" w:space="0" w:color="auto"/>
        <w:bottom w:val="none" w:sz="0" w:space="0" w:color="auto"/>
        <w:right w:val="none" w:sz="0" w:space="0" w:color="auto"/>
      </w:divBdr>
    </w:div>
    <w:div w:id="1950774713">
      <w:bodyDiv w:val="1"/>
      <w:marLeft w:val="0"/>
      <w:marRight w:val="0"/>
      <w:marTop w:val="0"/>
      <w:marBottom w:val="0"/>
      <w:divBdr>
        <w:top w:val="none" w:sz="0" w:space="0" w:color="auto"/>
        <w:left w:val="none" w:sz="0" w:space="0" w:color="auto"/>
        <w:bottom w:val="none" w:sz="0" w:space="0" w:color="auto"/>
        <w:right w:val="none" w:sz="0" w:space="0" w:color="auto"/>
      </w:divBdr>
    </w:div>
    <w:div w:id="195293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https://arbeidsgiver.nav.no/kursoversikt/?fylke=Vestfold%20og%20Telemark&amp;tema=Hjelpemidler%20og%20tilretteleggin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ata.nav.no/fortelling/arbeidsgiverundersokelsen2024/"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nav.hot.vestfold.og.telemark@nav.no" TargetMode="External"/><Relationship Id="rId1" Type="http://schemas.openxmlformats.org/officeDocument/2006/relationships/hyperlink" Target="mailto:nav.hot.vestfold.og.telemark@nav.n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av.hot.vestfold.og.telemark@nav.no" TargetMode="External"/><Relationship Id="rId1" Type="http://schemas.openxmlformats.org/officeDocument/2006/relationships/hyperlink" Target="mailto:nav.hot.vestfold.og.telemark@nav.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93E473EF32E147968348917D4AF4C1" ma:contentTypeVersion="8" ma:contentTypeDescription="Create a new document." ma:contentTypeScope="" ma:versionID="5845ece369c6e960e3e2f5656116b987">
  <xsd:schema xmlns:xsd="http://www.w3.org/2001/XMLSchema" xmlns:xs="http://www.w3.org/2001/XMLSchema" xmlns:p="http://schemas.microsoft.com/office/2006/metadata/properties" xmlns:ns2="ae0b7ae5-7c15-41f7-8b8f-d99c513eeb5a" xmlns:ns3="f9058125-6db1-4adb-8466-65f29fc02b2b" targetNamespace="http://schemas.microsoft.com/office/2006/metadata/properties" ma:root="true" ma:fieldsID="b1d2f8c88010f78d7cf1fbf4504dcc5f" ns2:_="" ns3:_="">
    <xsd:import namespace="ae0b7ae5-7c15-41f7-8b8f-d99c513eeb5a"/>
    <xsd:import namespace="f9058125-6db1-4adb-8466-65f29fc02b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b7ae5-7c15-41f7-8b8f-d99c513ee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058125-6db1-4adb-8466-65f29fc02b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B0D9EA-D06F-4095-BCE7-FEADB1DA440D}">
  <ds:schemaRefs>
    <ds:schemaRef ds:uri="http://schemas.microsoft.com/office/2006/documentManagement/types"/>
    <ds:schemaRef ds:uri="http://schemas.microsoft.com/office/infopath/2007/PartnerControls"/>
    <ds:schemaRef ds:uri="f9058125-6db1-4adb-8466-65f29fc02b2b"/>
    <ds:schemaRef ds:uri="http://www.w3.org/XML/1998/namespace"/>
    <ds:schemaRef ds:uri="http://purl.org/dc/terms/"/>
    <ds:schemaRef ds:uri="http://purl.org/dc/dcmitype/"/>
    <ds:schemaRef ds:uri="http://purl.org/dc/elements/1.1/"/>
    <ds:schemaRef ds:uri="http://schemas.openxmlformats.org/package/2006/metadata/core-properties"/>
    <ds:schemaRef ds:uri="ae0b7ae5-7c15-41f7-8b8f-d99c513eeb5a"/>
    <ds:schemaRef ds:uri="http://schemas.microsoft.com/office/2006/metadata/properties"/>
  </ds:schemaRefs>
</ds:datastoreItem>
</file>

<file path=customXml/itemProps2.xml><?xml version="1.0" encoding="utf-8"?>
<ds:datastoreItem xmlns:ds="http://schemas.openxmlformats.org/officeDocument/2006/customXml" ds:itemID="{EFDABC02-9F5C-4176-996D-FD9C74651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0b7ae5-7c15-41f7-8b8f-d99c513eeb5a"/>
    <ds:schemaRef ds:uri="f9058125-6db1-4adb-8466-65f29fc02b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203119-8D3E-4158-A6B5-F1C3ACB48ABF}">
  <ds:schemaRefs>
    <ds:schemaRef ds:uri="http://schemas.microsoft.com/sharepoint/v3/contenttype/forms"/>
  </ds:schemaRefs>
</ds:datastoreItem>
</file>

<file path=docMetadata/LabelInfo.xml><?xml version="1.0" encoding="utf-8"?>
<clbl:labelList xmlns:clbl="http://schemas.microsoft.com/office/2020/mipLabelMetadata">
  <clbl:label id="{9396317e-03ca-4ddd-bc6f-adf29e7f1a41}" enabled="1" method="Standard" siteId="{62366534-1ec3-4962-8869-9b5535279d0b}" removed="0"/>
</clbl:labelList>
</file>

<file path=docProps/app.xml><?xml version="1.0" encoding="utf-8"?>
<Properties xmlns="http://schemas.openxmlformats.org/officeDocument/2006/extended-properties" xmlns:vt="http://schemas.openxmlformats.org/officeDocument/2006/docPropsVTypes">
  <Template>Normal</Template>
  <TotalTime>2</TotalTime>
  <Pages>2</Pages>
  <Words>673</Words>
  <Characters>3571</Characters>
  <Application>Microsoft Office Word</Application>
  <DocSecurity>0</DocSecurity>
  <Lines>29</Lines>
  <Paragraphs>8</Paragraphs>
  <ScaleCrop>false</ScaleCrop>
  <Company/>
  <LinksUpToDate>false</LinksUpToDate>
  <CharactersWithSpaces>4236</CharactersWithSpaces>
  <SharedDoc>false</SharedDoc>
  <HLinks>
    <vt:vector size="24" baseType="variant">
      <vt:variant>
        <vt:i4>1114176</vt:i4>
      </vt:variant>
      <vt:variant>
        <vt:i4>3</vt:i4>
      </vt:variant>
      <vt:variant>
        <vt:i4>0</vt:i4>
      </vt:variant>
      <vt:variant>
        <vt:i4>5</vt:i4>
      </vt:variant>
      <vt:variant>
        <vt:lpwstr>https://arbeidsgiver.nav.no/kursoversikt/?fylke=Vestfold%20og%20Telemark&amp;tema=Hjelpemidler%20og%20tilrettelegging</vt:lpwstr>
      </vt:variant>
      <vt:variant>
        <vt:lpwstr/>
      </vt:variant>
      <vt:variant>
        <vt:i4>5505032</vt:i4>
      </vt:variant>
      <vt:variant>
        <vt:i4>0</vt:i4>
      </vt:variant>
      <vt:variant>
        <vt:i4>0</vt:i4>
      </vt:variant>
      <vt:variant>
        <vt:i4>5</vt:i4>
      </vt:variant>
      <vt:variant>
        <vt:lpwstr>https://data.nav.no/fortelling/arbeidsgiverundersokelsen2024/</vt:lpwstr>
      </vt:variant>
      <vt:variant>
        <vt:lpwstr/>
      </vt:variant>
      <vt:variant>
        <vt:i4>4653155</vt:i4>
      </vt:variant>
      <vt:variant>
        <vt:i4>3</vt:i4>
      </vt:variant>
      <vt:variant>
        <vt:i4>0</vt:i4>
      </vt:variant>
      <vt:variant>
        <vt:i4>5</vt:i4>
      </vt:variant>
      <vt:variant>
        <vt:lpwstr>mailto:nav.hot.vestfold.og.telemark@nav.no</vt:lpwstr>
      </vt:variant>
      <vt:variant>
        <vt:lpwstr/>
      </vt:variant>
      <vt:variant>
        <vt:i4>4653155</vt:i4>
      </vt:variant>
      <vt:variant>
        <vt:i4>0</vt:i4>
      </vt:variant>
      <vt:variant>
        <vt:i4>0</vt:i4>
      </vt:variant>
      <vt:variant>
        <vt:i4>5</vt:i4>
      </vt:variant>
      <vt:variant>
        <vt:lpwstr>mailto:nav.hot.vestfold.og.telemark@nav.no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Lüttichau, Beatrice</dc:creator>
  <cp:keywords/>
  <dc:description/>
  <cp:lastModifiedBy>Lüttichau, Beatrice</cp:lastModifiedBy>
  <cp:revision>4</cp:revision>
  <dcterms:created xsi:type="dcterms:W3CDTF">2024-12-17T11:04:00Z</dcterms:created>
  <dcterms:modified xsi:type="dcterms:W3CDTF">2024-12-17T11:27:00Z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0x010100B193E473EF32E147968348917D4AF4C1</vt:lpwstr>
  </property>
  <property fmtid="{D5CDD505-2E9C-101B-9397-08002B2CF9AE}" pid="3" name="MSIP_Label_9396317e-03ca-4ddd-bc6f-adf29e7f1a41_Enabled">
    <vt:lpwstr>true</vt:lpwstr>
  </property>
  <property fmtid="{D5CDD505-2E9C-101B-9397-08002B2CF9AE}" pid="4" name="MSIP_Label_9396317e-03ca-4ddd-bc6f-adf29e7f1a41_SetDate">
    <vt:lpwstr>2023-09-05T09:08:16Z</vt:lpwstr>
  </property>
  <property fmtid="{D5CDD505-2E9C-101B-9397-08002B2CF9AE}" pid="5" name="MSIP_Label_9396317e-03ca-4ddd-bc6f-adf29e7f1a41_Method">
    <vt:lpwstr>Standard</vt:lpwstr>
  </property>
  <property fmtid="{D5CDD505-2E9C-101B-9397-08002B2CF9AE}" pid="6" name="MSIP_Label_9396317e-03ca-4ddd-bc6f-adf29e7f1a41_Name">
    <vt:lpwstr>9396317e-03ca-4ddd-bc6f-adf29e7f1a41</vt:lpwstr>
  </property>
  <property fmtid="{D5CDD505-2E9C-101B-9397-08002B2CF9AE}" pid="7" name="MSIP_Label_9396317e-03ca-4ddd-bc6f-adf29e7f1a41_SiteId">
    <vt:lpwstr>62366534-1ec3-4962-8869-9b5535279d0b</vt:lpwstr>
  </property>
  <property fmtid="{D5CDD505-2E9C-101B-9397-08002B2CF9AE}" pid="8" name="MSIP_Label_9396317e-03ca-4ddd-bc6f-adf29e7f1a41_ActionId">
    <vt:lpwstr>d5b3788b-4219-40cc-b176-5dda965717b9</vt:lpwstr>
  </property>
  <property fmtid="{D5CDD505-2E9C-101B-9397-08002B2CF9AE}" pid="9" name="MSIP_Label_9396317e-03ca-4ddd-bc6f-adf29e7f1a41_ContentBits">
    <vt:lpwstr>0</vt:lpwstr>
  </property>
</Properties>
</file>